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34174" w14:textId="77777777" w:rsidR="00E350D3" w:rsidRPr="00801D8D" w:rsidRDefault="00E350D3" w:rsidP="00E350D3">
      <w:pPr>
        <w:pStyle w:val="Paragraphedeliste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01D8D">
        <w:rPr>
          <w:rFonts w:ascii="Times New Roman" w:hAnsi="Times New Roman" w:cs="Times New Roman"/>
          <w:b/>
          <w:sz w:val="36"/>
          <w:szCs w:val="36"/>
        </w:rPr>
        <w:t xml:space="preserve">CONSEIL MUNICIPAL </w:t>
      </w:r>
    </w:p>
    <w:p w14:paraId="5642CEB7" w14:textId="3B511FB8" w:rsidR="00E350D3" w:rsidRPr="00801D8D" w:rsidRDefault="00475CD9" w:rsidP="00E350D3">
      <w:pPr>
        <w:pStyle w:val="Paragraphedeliste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801D8D">
        <w:rPr>
          <w:rFonts w:ascii="Times New Roman" w:hAnsi="Times New Roman" w:cs="Times New Roman"/>
          <w:b/>
          <w:sz w:val="36"/>
          <w:szCs w:val="36"/>
        </w:rPr>
        <w:t>du</w:t>
      </w:r>
      <w:proofErr w:type="gramEnd"/>
      <w:r w:rsidR="00E350D3" w:rsidRPr="00801D8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801D8D" w:rsidRPr="00801D8D">
        <w:rPr>
          <w:rFonts w:ascii="Times New Roman" w:hAnsi="Times New Roman" w:cs="Times New Roman"/>
          <w:b/>
          <w:sz w:val="36"/>
          <w:szCs w:val="36"/>
        </w:rPr>
        <w:t>30 juin</w:t>
      </w:r>
      <w:r w:rsidR="00831079" w:rsidRPr="00801D8D">
        <w:rPr>
          <w:rFonts w:ascii="Times New Roman" w:hAnsi="Times New Roman" w:cs="Times New Roman"/>
          <w:b/>
          <w:sz w:val="36"/>
          <w:szCs w:val="36"/>
        </w:rPr>
        <w:t xml:space="preserve"> 2026</w:t>
      </w:r>
    </w:p>
    <w:p w14:paraId="5C011892" w14:textId="77777777" w:rsidR="00E350D3" w:rsidRDefault="00E350D3" w:rsidP="00E350D3">
      <w:pPr>
        <w:pStyle w:val="Paragraphedeliste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18h30</w:t>
      </w:r>
    </w:p>
    <w:p w14:paraId="64BD70C6" w14:textId="77777777" w:rsidR="00BC4326" w:rsidRDefault="00BC4326" w:rsidP="00E350D3">
      <w:pPr>
        <w:pStyle w:val="Paragraphedeliste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39D516" w14:textId="77777777" w:rsidR="00475CD9" w:rsidRPr="00C74581" w:rsidRDefault="00475CD9" w:rsidP="00E350D3">
      <w:pPr>
        <w:pStyle w:val="Paragraphedeliste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609A4BA" w14:textId="77777777" w:rsidR="00E350D3" w:rsidRDefault="00E350D3" w:rsidP="00E350D3">
      <w:pPr>
        <w:pStyle w:val="Paragraphedeliste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75CD9">
        <w:rPr>
          <w:rFonts w:ascii="Times New Roman" w:hAnsi="Times New Roman" w:cs="Times New Roman"/>
          <w:b/>
          <w:sz w:val="28"/>
          <w:szCs w:val="28"/>
          <w:u w:val="single"/>
        </w:rPr>
        <w:t>ORDRE DU JOUR</w:t>
      </w:r>
    </w:p>
    <w:p w14:paraId="2DC12C04" w14:textId="77777777" w:rsidR="009639D6" w:rsidRDefault="009639D6" w:rsidP="00E350D3">
      <w:pPr>
        <w:pStyle w:val="Paragraphedeliste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411ADE3" w14:textId="77777777" w:rsidR="00BC4326" w:rsidRDefault="00BC4326" w:rsidP="00E350D3">
      <w:pPr>
        <w:pStyle w:val="Paragraphedeliste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95D5398" w14:textId="77777777" w:rsidR="00BC4326" w:rsidRDefault="00BC4326" w:rsidP="00E350D3">
      <w:pPr>
        <w:pStyle w:val="Paragraphedeliste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9F86A6C" w14:textId="3CFB36B5" w:rsidR="00787917" w:rsidRPr="00305B05" w:rsidRDefault="00BF0ED0" w:rsidP="00305B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5B05">
        <w:rPr>
          <w:rFonts w:ascii="Times New Roman" w:hAnsi="Times New Roman" w:cs="Times New Roman"/>
          <w:b/>
          <w:sz w:val="24"/>
          <w:szCs w:val="24"/>
        </w:rPr>
        <w:t xml:space="preserve">    - Appel des membres du conseil municipal.</w:t>
      </w:r>
    </w:p>
    <w:p w14:paraId="73E74D0B" w14:textId="07870D3E" w:rsidR="00890D1C" w:rsidRPr="00305B05" w:rsidRDefault="00BF0ED0" w:rsidP="00305B05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5B05">
        <w:rPr>
          <w:rFonts w:ascii="Times New Roman" w:hAnsi="Times New Roman" w:cs="Times New Roman"/>
          <w:b/>
          <w:sz w:val="24"/>
          <w:szCs w:val="24"/>
        </w:rPr>
        <w:t>- Désignation d’un secrétaire de séance.</w:t>
      </w:r>
    </w:p>
    <w:p w14:paraId="0B839E4E" w14:textId="77777777" w:rsidR="00890D1C" w:rsidRPr="00305B05" w:rsidRDefault="00890D1C" w:rsidP="00305B05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5CBAD3" w14:textId="684507E7" w:rsidR="00890D1C" w:rsidRPr="00305B05" w:rsidRDefault="00BF0ED0" w:rsidP="00305B05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5B05">
        <w:rPr>
          <w:rFonts w:ascii="Times New Roman" w:hAnsi="Times New Roman" w:cs="Times New Roman"/>
          <w:b/>
          <w:sz w:val="24"/>
          <w:szCs w:val="24"/>
        </w:rPr>
        <w:t>- Approbation du procès-verbal en date du 29 avril 2026.</w:t>
      </w:r>
    </w:p>
    <w:p w14:paraId="74F032E2" w14:textId="77777777" w:rsidR="000416F1" w:rsidRPr="00305B05" w:rsidRDefault="000416F1" w:rsidP="00305B05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3B2294" w14:textId="62E5ADDA" w:rsidR="000416F1" w:rsidRPr="00305B05" w:rsidRDefault="000416F1" w:rsidP="00305B05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5B05">
        <w:rPr>
          <w:rFonts w:ascii="Times New Roman" w:hAnsi="Times New Roman" w:cs="Times New Roman"/>
          <w:b/>
          <w:sz w:val="24"/>
          <w:szCs w:val="24"/>
        </w:rPr>
        <w:t>- Délégations accordées au maire – Compte rendu de M. le Maire</w:t>
      </w:r>
    </w:p>
    <w:p w14:paraId="2E07B02A" w14:textId="77777777" w:rsidR="00D4351F" w:rsidRPr="00305B05" w:rsidRDefault="00D4351F" w:rsidP="00305B05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723F37" w14:textId="77777777" w:rsidR="009639D6" w:rsidRPr="00305B05" w:rsidRDefault="009639D6" w:rsidP="00305B05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221BB7" w14:textId="235B10F7" w:rsidR="008B0120" w:rsidRPr="00305B05" w:rsidRDefault="008B0120" w:rsidP="00305B05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5B05">
        <w:rPr>
          <w:rFonts w:ascii="Times New Roman" w:hAnsi="Times New Roman" w:cs="Times New Roman"/>
          <w:b/>
          <w:sz w:val="24"/>
          <w:szCs w:val="24"/>
          <w:u w:val="single"/>
        </w:rPr>
        <w:t>Information</w:t>
      </w:r>
      <w:r w:rsidR="00801D8D" w:rsidRPr="00305B05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Pr="00305B05">
        <w:rPr>
          <w:rFonts w:ascii="Times New Roman" w:hAnsi="Times New Roman" w:cs="Times New Roman"/>
          <w:b/>
          <w:sz w:val="24"/>
          <w:szCs w:val="24"/>
        </w:rPr>
        <w:t xml:space="preserve"> : </w:t>
      </w:r>
    </w:p>
    <w:p w14:paraId="4D163179" w14:textId="77777777" w:rsidR="00801D8D" w:rsidRPr="00305B05" w:rsidRDefault="00801D8D" w:rsidP="00305B05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CF95E2" w14:textId="09F293E7" w:rsidR="000416F1" w:rsidRPr="00305B05" w:rsidRDefault="00801D8D" w:rsidP="00305B05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5B05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0416F1" w:rsidRPr="00305B05">
        <w:rPr>
          <w:rFonts w:ascii="Times New Roman" w:hAnsi="Times New Roman" w:cs="Times New Roman"/>
          <w:bCs/>
          <w:sz w:val="24"/>
          <w:szCs w:val="24"/>
        </w:rPr>
        <w:t>Situation d’un conseiller municipal ayant quitté le groupe minoritaire « Trans 2026 » tout en continuant de siéger au sein du conseil municipal.</w:t>
      </w:r>
    </w:p>
    <w:p w14:paraId="1226E532" w14:textId="77777777" w:rsidR="000416F1" w:rsidRPr="00305B05" w:rsidRDefault="000416F1" w:rsidP="00305B05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C827A24" w14:textId="710FE5DF" w:rsidR="00801D8D" w:rsidRPr="00305B05" w:rsidRDefault="000416F1" w:rsidP="00305B05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5B05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801D8D" w:rsidRPr="00305B05">
        <w:rPr>
          <w:rFonts w:ascii="Times New Roman" w:hAnsi="Times New Roman" w:cs="Times New Roman"/>
          <w:bCs/>
          <w:sz w:val="24"/>
          <w:szCs w:val="24"/>
        </w:rPr>
        <w:t xml:space="preserve">Désignation d’un </w:t>
      </w:r>
      <w:r w:rsidRPr="00305B05">
        <w:rPr>
          <w:rFonts w:ascii="Times New Roman" w:hAnsi="Times New Roman" w:cs="Times New Roman"/>
          <w:bCs/>
          <w:sz w:val="24"/>
          <w:szCs w:val="24"/>
        </w:rPr>
        <w:t>correspondant incendie et secours.</w:t>
      </w:r>
    </w:p>
    <w:p w14:paraId="226157C1" w14:textId="77777777" w:rsidR="008405E8" w:rsidRPr="00305B05" w:rsidRDefault="008405E8" w:rsidP="00305B05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11072B" w14:textId="77777777" w:rsidR="008405E8" w:rsidRPr="00305B05" w:rsidRDefault="008405E8" w:rsidP="00305B05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447695" w14:textId="77777777" w:rsidR="008405E8" w:rsidRPr="00305B05" w:rsidRDefault="008405E8" w:rsidP="00305B05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CC3328" w14:textId="210340B5" w:rsidR="008A15E4" w:rsidRPr="00305B05" w:rsidRDefault="00801D8D" w:rsidP="00305B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183441161"/>
      <w:r w:rsidRPr="00305B05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8405E8" w:rsidRPr="00305B05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EE6BE8" w:rsidRPr="00305B05">
        <w:rPr>
          <w:rFonts w:ascii="Times New Roman" w:eastAsia="Times New Roman" w:hAnsi="Times New Roman" w:cs="Times New Roman"/>
          <w:b/>
          <w:sz w:val="24"/>
          <w:szCs w:val="24"/>
        </w:rPr>
        <w:t xml:space="preserve">)   </w:t>
      </w:r>
      <w:r w:rsidR="00EE6BE8" w:rsidRPr="00305B0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Direction générale des services</w:t>
      </w:r>
      <w:r w:rsidR="008405E8" w:rsidRPr="00305B0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648392B" w14:textId="73F74CBD" w:rsidR="00EE6BE8" w:rsidRPr="00305B05" w:rsidRDefault="00EE6BE8" w:rsidP="00305B05">
      <w:pPr>
        <w:pStyle w:val="Standard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fr-FR"/>
        </w:rPr>
      </w:pPr>
      <w:r w:rsidRPr="00305B05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305B05">
        <w:rPr>
          <w:rFonts w:ascii="Times New Roman" w:hAnsi="Times New Roman" w:cs="Times New Roman"/>
          <w:bCs/>
          <w:sz w:val="24"/>
          <w:szCs w:val="24"/>
        </w:rPr>
        <w:tab/>
        <w:t>1a - M</w:t>
      </w:r>
      <w:r w:rsidRPr="00305B0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fr-FR"/>
        </w:rPr>
        <w:t>odification de la composition des commissions municipales</w:t>
      </w:r>
    </w:p>
    <w:p w14:paraId="229D4005" w14:textId="69852A44" w:rsidR="00EE6BE8" w:rsidRPr="00305B05" w:rsidRDefault="00EE6BE8" w:rsidP="00305B05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5B05">
        <w:rPr>
          <w:rFonts w:ascii="Times New Roman" w:hAnsi="Times New Roman" w:cs="Times New Roman"/>
          <w:b/>
          <w:sz w:val="24"/>
          <w:szCs w:val="24"/>
          <w:u w:val="single"/>
        </w:rPr>
        <w:t>Finances</w:t>
      </w:r>
    </w:p>
    <w:p w14:paraId="27375312" w14:textId="64C573CC" w:rsidR="00BF0ED0" w:rsidRPr="00305B05" w:rsidRDefault="00EE6BE8" w:rsidP="00305B0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05B05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2a - </w:t>
      </w:r>
      <w:bookmarkEnd w:id="0"/>
      <w:r w:rsidR="00BF0ED0" w:rsidRPr="00305B05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Approbation du compte financier unique 2025 (CFU)</w:t>
      </w:r>
    </w:p>
    <w:p w14:paraId="04B08115" w14:textId="40AD8386" w:rsidR="008A15E4" w:rsidRPr="00305B05" w:rsidRDefault="00EE6BE8" w:rsidP="00305B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5B05">
        <w:rPr>
          <w:rFonts w:ascii="Times New Roman" w:hAnsi="Times New Roman" w:cs="Times New Roman"/>
          <w:bCs/>
          <w:sz w:val="24"/>
          <w:szCs w:val="24"/>
        </w:rPr>
        <w:t xml:space="preserve">2b - </w:t>
      </w:r>
      <w:r w:rsidR="00E552F7" w:rsidRPr="00305B05">
        <w:rPr>
          <w:rFonts w:ascii="Times New Roman" w:hAnsi="Times New Roman" w:cs="Times New Roman"/>
          <w:bCs/>
          <w:sz w:val="24"/>
          <w:szCs w:val="24"/>
        </w:rPr>
        <w:t xml:space="preserve">Affectation des résultats – Exercice 2025 </w:t>
      </w:r>
      <w:r w:rsidRPr="00305B05">
        <w:rPr>
          <w:rFonts w:ascii="Times New Roman" w:hAnsi="Times New Roman" w:cs="Times New Roman"/>
          <w:bCs/>
          <w:sz w:val="24"/>
          <w:szCs w:val="24"/>
        </w:rPr>
        <w:t>–</w:t>
      </w:r>
      <w:r w:rsidR="00E552F7" w:rsidRPr="00305B05">
        <w:rPr>
          <w:rFonts w:ascii="Times New Roman" w:hAnsi="Times New Roman" w:cs="Times New Roman"/>
          <w:bCs/>
          <w:sz w:val="24"/>
          <w:szCs w:val="24"/>
        </w:rPr>
        <w:t xml:space="preserve"> COMMUNE</w:t>
      </w:r>
    </w:p>
    <w:p w14:paraId="3C3D80C9" w14:textId="77777777" w:rsidR="00EE6BE8" w:rsidRPr="00305B05" w:rsidRDefault="00EE6BE8" w:rsidP="00305B0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05B05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2c - </w:t>
      </w:r>
      <w:r w:rsidRPr="00305B05">
        <w:rPr>
          <w:rFonts w:ascii="Times New Roman" w:hAnsi="Times New Roman" w:cs="Times New Roman"/>
          <w:bCs/>
          <w:sz w:val="24"/>
          <w:szCs w:val="24"/>
        </w:rPr>
        <w:t>Décision modificative n°1 – Exercice 2026 - COMMUNE</w:t>
      </w:r>
    </w:p>
    <w:p w14:paraId="4DF1B30F" w14:textId="77777777" w:rsidR="00EE6BE8" w:rsidRPr="00305B05" w:rsidRDefault="00EE6BE8" w:rsidP="00305B0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5B05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     2d - </w:t>
      </w:r>
      <w:r w:rsidRPr="00305B05">
        <w:rPr>
          <w:rFonts w:ascii="Times New Roman" w:hAnsi="Times New Roman" w:cs="Times New Roman"/>
          <w:bCs/>
          <w:sz w:val="24"/>
          <w:szCs w:val="24"/>
        </w:rPr>
        <w:t>Créances irrécouvrables – Admission en non-valeurs</w:t>
      </w:r>
    </w:p>
    <w:p w14:paraId="3BE8645B" w14:textId="041DB73B" w:rsidR="008A15E4" w:rsidRPr="00305B05" w:rsidRDefault="00EE6BE8" w:rsidP="00305B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5B05">
        <w:rPr>
          <w:rFonts w:ascii="Times New Roman" w:hAnsi="Times New Roman" w:cs="Times New Roman"/>
          <w:bCs/>
          <w:sz w:val="24"/>
          <w:szCs w:val="24"/>
        </w:rPr>
        <w:t xml:space="preserve">2e - </w:t>
      </w:r>
      <w:r w:rsidR="008A15E4" w:rsidRPr="00305B05">
        <w:rPr>
          <w:rFonts w:ascii="Times New Roman" w:hAnsi="Times New Roman" w:cs="Times New Roman"/>
          <w:bCs/>
          <w:sz w:val="24"/>
          <w:szCs w:val="24"/>
        </w:rPr>
        <w:t>Bilan des cessions et acquisitions – Année 2025</w:t>
      </w:r>
    </w:p>
    <w:p w14:paraId="4F3FB1CD" w14:textId="77777777" w:rsidR="006F7B7F" w:rsidRPr="00305B05" w:rsidRDefault="006F7B7F" w:rsidP="00305B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998FD53" w14:textId="3F2C7F2D" w:rsidR="008A15E4" w:rsidRPr="00305B05" w:rsidRDefault="008A15E4" w:rsidP="00305B05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5B05">
        <w:rPr>
          <w:rFonts w:ascii="Times New Roman" w:hAnsi="Times New Roman" w:cs="Times New Roman"/>
          <w:b/>
          <w:sz w:val="24"/>
          <w:szCs w:val="24"/>
          <w:u w:val="single"/>
        </w:rPr>
        <w:t>Direction des ressources humaines</w:t>
      </w:r>
    </w:p>
    <w:p w14:paraId="312AAB71" w14:textId="5E12E54D" w:rsidR="008A15E4" w:rsidRPr="00305B05" w:rsidRDefault="006F7B7F" w:rsidP="00305B05">
      <w:pPr>
        <w:pStyle w:val="Paragraphedeliste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05B05">
        <w:rPr>
          <w:rFonts w:ascii="Times New Roman" w:hAnsi="Times New Roman" w:cs="Times New Roman"/>
          <w:bCs/>
          <w:sz w:val="24"/>
          <w:szCs w:val="24"/>
        </w:rPr>
        <w:t xml:space="preserve">3a - </w:t>
      </w:r>
      <w:r w:rsidR="00E552F7" w:rsidRPr="00305B05">
        <w:rPr>
          <w:rFonts w:ascii="Times New Roman" w:hAnsi="Times New Roman" w:cs="Times New Roman"/>
          <w:bCs/>
          <w:sz w:val="24"/>
          <w:szCs w:val="24"/>
        </w:rPr>
        <w:t>Contrats d’engagement éducatif - Rémunération</w:t>
      </w:r>
    </w:p>
    <w:p w14:paraId="7F31B647" w14:textId="02638E33" w:rsidR="008A15E4" w:rsidRDefault="006F7B7F" w:rsidP="00305B05">
      <w:pPr>
        <w:pStyle w:val="Paragraphedeliste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5B05">
        <w:rPr>
          <w:rFonts w:ascii="Times New Roman" w:hAnsi="Times New Roman" w:cs="Times New Roman"/>
          <w:bCs/>
          <w:sz w:val="24"/>
          <w:szCs w:val="24"/>
        </w:rPr>
        <w:t xml:space="preserve">3b - </w:t>
      </w:r>
      <w:r w:rsidR="00E552F7" w:rsidRPr="00305B05">
        <w:rPr>
          <w:rFonts w:ascii="Times New Roman" w:hAnsi="Times New Roman" w:cs="Times New Roman"/>
          <w:bCs/>
          <w:sz w:val="24"/>
          <w:szCs w:val="24"/>
        </w:rPr>
        <w:t>Recrutement d’agents contractuels emplois non permanents accroissement saisonnier d’activité</w:t>
      </w:r>
    </w:p>
    <w:p w14:paraId="4DDBB755" w14:textId="77777777" w:rsidR="00BC4326" w:rsidRDefault="00BC4326" w:rsidP="00305B05">
      <w:pPr>
        <w:pStyle w:val="Paragraphedeliste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B161DF" w14:textId="77777777" w:rsidR="00BC4326" w:rsidRDefault="00BC4326" w:rsidP="00305B05">
      <w:pPr>
        <w:pStyle w:val="Paragraphedeliste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B28483C" w14:textId="77777777" w:rsidR="00BC4326" w:rsidRDefault="00BC4326" w:rsidP="00305B05">
      <w:pPr>
        <w:pStyle w:val="Paragraphedeliste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17E9A3E" w14:textId="77777777" w:rsidR="00BC4326" w:rsidRDefault="00BC4326" w:rsidP="00305B05">
      <w:pPr>
        <w:pStyle w:val="Paragraphedeliste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9009838" w14:textId="77777777" w:rsidR="00BC4326" w:rsidRPr="00305B05" w:rsidRDefault="00BC4326" w:rsidP="00305B05">
      <w:pPr>
        <w:pStyle w:val="Paragraphedeliste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768F794" w14:textId="421922B8" w:rsidR="006F7B7F" w:rsidRPr="00305B05" w:rsidRDefault="006F7B7F" w:rsidP="00BC4326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5B0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Services techniques</w:t>
      </w:r>
    </w:p>
    <w:p w14:paraId="11E6B321" w14:textId="6961B7B2" w:rsidR="00E552F7" w:rsidRPr="00305B05" w:rsidRDefault="006F7B7F" w:rsidP="00BC432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05B05">
        <w:rPr>
          <w:rFonts w:ascii="Times New Roman" w:hAnsi="Times New Roman" w:cs="Times New Roman"/>
          <w:sz w:val="24"/>
          <w:szCs w:val="24"/>
        </w:rPr>
        <w:t xml:space="preserve">4a - </w:t>
      </w:r>
      <w:r w:rsidR="00E552F7" w:rsidRPr="00305B05">
        <w:rPr>
          <w:rFonts w:ascii="Times New Roman" w:hAnsi="Times New Roman" w:cs="Times New Roman"/>
          <w:sz w:val="24"/>
          <w:szCs w:val="24"/>
        </w:rPr>
        <w:t xml:space="preserve">Fonds d’investissement cantonal (FIC) : </w:t>
      </w:r>
      <w:r w:rsidR="009315FD">
        <w:rPr>
          <w:rFonts w:ascii="Times New Roman" w:hAnsi="Times New Roman" w:cs="Times New Roman"/>
          <w:sz w:val="24"/>
          <w:szCs w:val="24"/>
        </w:rPr>
        <w:t>Rénovation</w:t>
      </w:r>
      <w:r w:rsidR="00E552F7" w:rsidRPr="00305B05">
        <w:rPr>
          <w:rFonts w:ascii="Times New Roman" w:hAnsi="Times New Roman" w:cs="Times New Roman"/>
          <w:sz w:val="24"/>
          <w:szCs w:val="24"/>
        </w:rPr>
        <w:t xml:space="preserve"> de la plonge du restaurant scolaire</w:t>
      </w:r>
    </w:p>
    <w:p w14:paraId="51C32C0F" w14:textId="4B04E319" w:rsidR="00E552F7" w:rsidRPr="00305B05" w:rsidRDefault="006F7B7F" w:rsidP="00BC4326">
      <w:pPr>
        <w:pStyle w:val="Paragraphedeliste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B05">
        <w:rPr>
          <w:rFonts w:ascii="Times New Roman" w:hAnsi="Times New Roman" w:cs="Times New Roman"/>
          <w:sz w:val="24"/>
          <w:szCs w:val="24"/>
        </w:rPr>
        <w:t xml:space="preserve">4b - </w:t>
      </w:r>
      <w:r w:rsidR="00E552F7" w:rsidRPr="00305B05">
        <w:rPr>
          <w:rFonts w:ascii="Times New Roman" w:hAnsi="Times New Roman" w:cs="Times New Roman"/>
          <w:sz w:val="24"/>
          <w:szCs w:val="24"/>
        </w:rPr>
        <w:t>Engagement de la commune dans la validation et le déploiement du Livret Communal de Lutte contre les Dépôts Sauvages dans le cadre de l’Appel à manifestation d’intérêt (AMI) de la Région SUD</w:t>
      </w:r>
      <w:r w:rsidR="006656E3" w:rsidRPr="006656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56E3" w:rsidRPr="006656E3">
        <w:rPr>
          <w:rFonts w:ascii="Times New Roman" w:hAnsi="Times New Roman" w:cs="Times New Roman"/>
          <w:sz w:val="24"/>
          <w:szCs w:val="24"/>
        </w:rPr>
        <w:t>Provence-Alpes-Côte d’Azur</w:t>
      </w:r>
      <w:r w:rsidR="00E552F7" w:rsidRPr="00305B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39E371" w14:textId="77777777" w:rsidR="00BC4326" w:rsidRDefault="006F7B7F" w:rsidP="00BC4326">
      <w:pPr>
        <w:pStyle w:val="Retraitcorpsdetexte"/>
        <w:ind w:left="720"/>
        <w:jc w:val="both"/>
        <w:rPr>
          <w:b w:val="0"/>
          <w:bCs w:val="0"/>
          <w:i w:val="0"/>
          <w:iCs w:val="0"/>
        </w:rPr>
      </w:pPr>
      <w:r w:rsidRPr="00305B05">
        <w:rPr>
          <w:b w:val="0"/>
          <w:bCs w:val="0"/>
          <w:i w:val="0"/>
          <w:iCs w:val="0"/>
        </w:rPr>
        <w:t xml:space="preserve">4c - </w:t>
      </w:r>
      <w:r w:rsidR="00E552F7" w:rsidRPr="00305B05">
        <w:rPr>
          <w:b w:val="0"/>
          <w:bCs w:val="0"/>
          <w:i w:val="0"/>
          <w:iCs w:val="0"/>
        </w:rPr>
        <w:t>Candidature appel à projets « Collecte pour recyclage des déchets d’emballages ménagers issus de la consommation hors foyer » lancé par CITEO.</w:t>
      </w:r>
    </w:p>
    <w:p w14:paraId="23A254F4" w14:textId="4A73B6D5" w:rsidR="00BC4326" w:rsidRPr="00BC4326" w:rsidRDefault="00BC4326" w:rsidP="00BC4326">
      <w:pPr>
        <w:pStyle w:val="Retraitcorpsdetexte"/>
        <w:ind w:left="720"/>
        <w:jc w:val="both"/>
        <w:rPr>
          <w:b w:val="0"/>
          <w:bCs w:val="0"/>
          <w:i w:val="0"/>
          <w:iCs w:val="0"/>
        </w:rPr>
      </w:pPr>
      <w:r w:rsidRPr="00BC4326">
        <w:rPr>
          <w:b w:val="0"/>
          <w:bCs w:val="0"/>
          <w:i w:val="0"/>
          <w:iCs w:val="0"/>
        </w:rPr>
        <w:t>4d) Demande de subvention au Conseil département du Var au titre de la répartition des amendes de police 2026 </w:t>
      </w:r>
      <w:r w:rsidRPr="00BC4326">
        <w:rPr>
          <w:b w:val="0"/>
          <w:bCs w:val="0"/>
          <w:i w:val="0"/>
          <w:iCs w:val="0"/>
          <w:color w:val="000000"/>
        </w:rPr>
        <w:t>pour l’installation de 6 bornes « piétons » aux abords des écoles de la commune.</w:t>
      </w:r>
    </w:p>
    <w:p w14:paraId="76EB110D" w14:textId="25A1C8CB" w:rsidR="00BC4326" w:rsidRPr="00305B05" w:rsidRDefault="00BC4326" w:rsidP="00BC4326">
      <w:pPr>
        <w:pStyle w:val="Retraitcorpsdetexte"/>
        <w:ind w:left="720"/>
        <w:jc w:val="both"/>
        <w:rPr>
          <w:b w:val="0"/>
          <w:bCs w:val="0"/>
          <w:i w:val="0"/>
          <w:iCs w:val="0"/>
        </w:rPr>
      </w:pPr>
    </w:p>
    <w:p w14:paraId="44BEA151" w14:textId="14A5AFB9" w:rsidR="008A15E4" w:rsidRPr="00305B05" w:rsidRDefault="008A15E4" w:rsidP="00305B05">
      <w:pPr>
        <w:pStyle w:val="Paragraphedeliste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5B05">
        <w:rPr>
          <w:rFonts w:ascii="Times New Roman" w:hAnsi="Times New Roman" w:cs="Times New Roman"/>
          <w:b/>
          <w:sz w:val="24"/>
          <w:szCs w:val="24"/>
          <w:u w:val="single"/>
        </w:rPr>
        <w:t>Vie associative</w:t>
      </w:r>
    </w:p>
    <w:p w14:paraId="05A9A923" w14:textId="682FB2A3" w:rsidR="00996CFD" w:rsidRPr="00305B05" w:rsidRDefault="000416F1" w:rsidP="00305B05">
      <w:pPr>
        <w:pStyle w:val="Standard"/>
        <w:ind w:firstLine="708"/>
        <w:jc w:val="both"/>
        <w:rPr>
          <w:rFonts w:ascii="Times New Roman" w:hAnsi="Times New Roman" w:cs="Times New Roman"/>
        </w:rPr>
      </w:pPr>
      <w:r w:rsidRPr="00305B05">
        <w:rPr>
          <w:rFonts w:ascii="Times New Roman" w:hAnsi="Times New Roman" w:cs="Times New Roman"/>
          <w:sz w:val="24"/>
          <w:szCs w:val="24"/>
        </w:rPr>
        <w:t xml:space="preserve">5a - </w:t>
      </w:r>
      <w:r w:rsidR="00996CFD" w:rsidRPr="00305B05">
        <w:rPr>
          <w:rFonts w:ascii="Times New Roman" w:hAnsi="Times New Roman" w:cs="Times New Roman"/>
          <w:sz w:val="24"/>
          <w:szCs w:val="24"/>
        </w:rPr>
        <w:t>Règlement intérieur des salles municipales – Modification du règlement intérieur</w:t>
      </w:r>
    </w:p>
    <w:p w14:paraId="6689CECF" w14:textId="560A7B32" w:rsidR="008A15E4" w:rsidRPr="00305B05" w:rsidRDefault="008A15E4" w:rsidP="00305B05">
      <w:pPr>
        <w:pStyle w:val="Paragraphedeliste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5B05">
        <w:rPr>
          <w:rFonts w:ascii="Times New Roman" w:hAnsi="Times New Roman" w:cs="Times New Roman"/>
          <w:b/>
          <w:sz w:val="24"/>
          <w:szCs w:val="24"/>
          <w:u w:val="single"/>
        </w:rPr>
        <w:t>Jeunesse et sports</w:t>
      </w:r>
    </w:p>
    <w:p w14:paraId="67BCD32D" w14:textId="77777777" w:rsidR="000416F1" w:rsidRPr="00305B05" w:rsidRDefault="000416F1" w:rsidP="00305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5B05">
        <w:rPr>
          <w:rFonts w:ascii="Times New Roman" w:hAnsi="Times New Roman" w:cs="Times New Roman"/>
          <w:sz w:val="24"/>
          <w:szCs w:val="24"/>
        </w:rPr>
        <w:t xml:space="preserve">6a - </w:t>
      </w:r>
      <w:r w:rsidR="00996CFD" w:rsidRPr="00305B05">
        <w:rPr>
          <w:rFonts w:ascii="Times New Roman" w:hAnsi="Times New Roman" w:cs="Times New Roman"/>
          <w:sz w:val="24"/>
          <w:szCs w:val="24"/>
        </w:rPr>
        <w:t xml:space="preserve">Les foulées de la </w:t>
      </w:r>
      <w:proofErr w:type="spellStart"/>
      <w:r w:rsidR="00996CFD" w:rsidRPr="00305B05">
        <w:rPr>
          <w:rFonts w:ascii="Times New Roman" w:hAnsi="Times New Roman" w:cs="Times New Roman"/>
          <w:sz w:val="24"/>
          <w:szCs w:val="24"/>
        </w:rPr>
        <w:t>Nartuby</w:t>
      </w:r>
      <w:proofErr w:type="spellEnd"/>
      <w:r w:rsidR="00996CFD" w:rsidRPr="00305B05">
        <w:rPr>
          <w:rFonts w:ascii="Times New Roman" w:hAnsi="Times New Roman" w:cs="Times New Roman"/>
          <w:sz w:val="24"/>
          <w:szCs w:val="24"/>
        </w:rPr>
        <w:t xml:space="preserve"> – Validation du Prestataire</w:t>
      </w:r>
    </w:p>
    <w:p w14:paraId="3B986A8F" w14:textId="0AEC118E" w:rsidR="008405E8" w:rsidRPr="00305B05" w:rsidRDefault="000416F1" w:rsidP="00305B0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05B05">
        <w:rPr>
          <w:rFonts w:ascii="Times New Roman" w:hAnsi="Times New Roman" w:cs="Times New Roman"/>
          <w:sz w:val="24"/>
          <w:szCs w:val="24"/>
        </w:rPr>
        <w:t xml:space="preserve">6b - </w:t>
      </w:r>
      <w:r w:rsidR="00996CFD" w:rsidRPr="00305B05">
        <w:rPr>
          <w:rFonts w:ascii="Times New Roman" w:hAnsi="Times New Roman" w:cs="Times New Roman"/>
          <w:sz w:val="24"/>
          <w:szCs w:val="24"/>
        </w:rPr>
        <w:t>Règlement intérieur de la section Randonnée pédestre – Modification du règlement intérieur</w:t>
      </w:r>
    </w:p>
    <w:p w14:paraId="4BB6BE6D" w14:textId="624528FC" w:rsidR="000416F1" w:rsidRPr="00305B05" w:rsidRDefault="000416F1" w:rsidP="00305B0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05B05">
        <w:rPr>
          <w:rFonts w:ascii="Times New Roman" w:hAnsi="Times New Roman" w:cs="Times New Roman"/>
          <w:sz w:val="24"/>
          <w:szCs w:val="24"/>
        </w:rPr>
        <w:t>6c – Règlement intérieur de la section sportive adultes</w:t>
      </w:r>
    </w:p>
    <w:p w14:paraId="7B0E5201" w14:textId="77777777" w:rsidR="00996CFD" w:rsidRPr="00305B05" w:rsidRDefault="00996CFD" w:rsidP="00305B05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9FEA56" w14:textId="77777777" w:rsidR="008405E8" w:rsidRPr="00305B05" w:rsidRDefault="008405E8" w:rsidP="00305B05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57E879" w14:textId="77777777" w:rsidR="008405E8" w:rsidRPr="00305B05" w:rsidRDefault="008405E8" w:rsidP="00305B05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405E8" w:rsidRPr="00305B05" w:rsidSect="001F0C9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05CCD" w14:textId="77777777" w:rsidR="00350F29" w:rsidRDefault="00350F29" w:rsidP="009639D6">
      <w:pPr>
        <w:spacing w:after="0" w:line="240" w:lineRule="auto"/>
      </w:pPr>
      <w:r>
        <w:separator/>
      </w:r>
    </w:p>
  </w:endnote>
  <w:endnote w:type="continuationSeparator" w:id="0">
    <w:p w14:paraId="7D334C9A" w14:textId="77777777" w:rsidR="00350F29" w:rsidRDefault="00350F29" w:rsidP="00963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2923842"/>
      <w:docPartObj>
        <w:docPartGallery w:val="Page Numbers (Bottom of Page)"/>
        <w:docPartUnique/>
      </w:docPartObj>
    </w:sdtPr>
    <w:sdtEndPr/>
    <w:sdtContent>
      <w:p w14:paraId="4D4639B2" w14:textId="26E4131C" w:rsidR="009639D6" w:rsidRDefault="009639D6">
        <w:pPr>
          <w:pStyle w:val="Pieddepage"/>
        </w:pPr>
        <w:r w:rsidRPr="009639D6">
          <w:rPr>
            <w:i/>
            <w:iCs/>
          </w:rPr>
          <w:t xml:space="preserve">Conseil municipal du </w:t>
        </w:r>
        <w:r w:rsidR="006F7B7F">
          <w:rPr>
            <w:i/>
            <w:iCs/>
          </w:rPr>
          <w:t>30 juin</w:t>
        </w:r>
        <w:r w:rsidRPr="009639D6">
          <w:rPr>
            <w:i/>
            <w:iCs/>
          </w:rPr>
          <w:t xml:space="preserve"> 2026 – Ordre du jour </w:t>
        </w:r>
        <w:r w:rsidRPr="009639D6">
          <w:rPr>
            <w:i/>
            <w:iCs/>
          </w:rPr>
          <w:tab/>
        </w:r>
        <w:r>
          <w:tab/>
        </w:r>
        <w:r>
          <w:tab/>
          <w:t xml:space="preserve">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B8AB74" w14:textId="77777777" w:rsidR="009639D6" w:rsidRDefault="009639D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5D34F" w14:textId="77777777" w:rsidR="00350F29" w:rsidRDefault="00350F29" w:rsidP="009639D6">
      <w:pPr>
        <w:spacing w:after="0" w:line="240" w:lineRule="auto"/>
      </w:pPr>
      <w:r>
        <w:separator/>
      </w:r>
    </w:p>
  </w:footnote>
  <w:footnote w:type="continuationSeparator" w:id="0">
    <w:p w14:paraId="3BFDB215" w14:textId="77777777" w:rsidR="00350F29" w:rsidRDefault="00350F29" w:rsidP="009639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5500E"/>
    <w:multiLevelType w:val="hybridMultilevel"/>
    <w:tmpl w:val="3C32B3E8"/>
    <w:lvl w:ilvl="0" w:tplc="EFA2C124">
      <w:start w:val="4"/>
      <w:numFmt w:val="decimal"/>
      <w:lvlText w:val="%1)"/>
      <w:lvlJc w:val="left"/>
      <w:pPr>
        <w:ind w:left="765" w:hanging="360"/>
      </w:pPr>
      <w:rPr>
        <w:rFonts w:asciiTheme="minorHAnsi" w:hAnsiTheme="minorHAnsi" w:cstheme="minorBidi" w:hint="default"/>
        <w:b w:val="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85" w:hanging="360"/>
      </w:pPr>
    </w:lvl>
    <w:lvl w:ilvl="2" w:tplc="040C001B" w:tentative="1">
      <w:start w:val="1"/>
      <w:numFmt w:val="lowerRoman"/>
      <w:lvlText w:val="%3."/>
      <w:lvlJc w:val="right"/>
      <w:pPr>
        <w:ind w:left="2205" w:hanging="180"/>
      </w:pPr>
    </w:lvl>
    <w:lvl w:ilvl="3" w:tplc="040C000F" w:tentative="1">
      <w:start w:val="1"/>
      <w:numFmt w:val="decimal"/>
      <w:lvlText w:val="%4."/>
      <w:lvlJc w:val="left"/>
      <w:pPr>
        <w:ind w:left="2925" w:hanging="360"/>
      </w:pPr>
    </w:lvl>
    <w:lvl w:ilvl="4" w:tplc="040C0019" w:tentative="1">
      <w:start w:val="1"/>
      <w:numFmt w:val="lowerLetter"/>
      <w:lvlText w:val="%5."/>
      <w:lvlJc w:val="left"/>
      <w:pPr>
        <w:ind w:left="3645" w:hanging="360"/>
      </w:pPr>
    </w:lvl>
    <w:lvl w:ilvl="5" w:tplc="040C001B" w:tentative="1">
      <w:start w:val="1"/>
      <w:numFmt w:val="lowerRoman"/>
      <w:lvlText w:val="%6."/>
      <w:lvlJc w:val="right"/>
      <w:pPr>
        <w:ind w:left="4365" w:hanging="180"/>
      </w:pPr>
    </w:lvl>
    <w:lvl w:ilvl="6" w:tplc="040C000F" w:tentative="1">
      <w:start w:val="1"/>
      <w:numFmt w:val="decimal"/>
      <w:lvlText w:val="%7."/>
      <w:lvlJc w:val="left"/>
      <w:pPr>
        <w:ind w:left="5085" w:hanging="360"/>
      </w:pPr>
    </w:lvl>
    <w:lvl w:ilvl="7" w:tplc="040C0019" w:tentative="1">
      <w:start w:val="1"/>
      <w:numFmt w:val="lowerLetter"/>
      <w:lvlText w:val="%8."/>
      <w:lvlJc w:val="left"/>
      <w:pPr>
        <w:ind w:left="5805" w:hanging="360"/>
      </w:pPr>
    </w:lvl>
    <w:lvl w:ilvl="8" w:tplc="040C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E9A6B71"/>
    <w:multiLevelType w:val="hybridMultilevel"/>
    <w:tmpl w:val="7ADE2AB0"/>
    <w:lvl w:ilvl="0" w:tplc="040C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523C9"/>
    <w:multiLevelType w:val="multilevel"/>
    <w:tmpl w:val="39CC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B8491F"/>
    <w:multiLevelType w:val="hybridMultilevel"/>
    <w:tmpl w:val="F424C85A"/>
    <w:lvl w:ilvl="0" w:tplc="0F185C00">
      <w:start w:val="1"/>
      <w:numFmt w:val="lowerLetter"/>
      <w:lvlText w:val="%1)"/>
      <w:lvlJc w:val="left"/>
      <w:pPr>
        <w:ind w:left="1004" w:hanging="360"/>
      </w:pPr>
    </w:lvl>
    <w:lvl w:ilvl="1" w:tplc="040C0019">
      <w:start w:val="1"/>
      <w:numFmt w:val="lowerLetter"/>
      <w:lvlText w:val="%2."/>
      <w:lvlJc w:val="left"/>
      <w:pPr>
        <w:ind w:left="1724" w:hanging="360"/>
      </w:pPr>
    </w:lvl>
    <w:lvl w:ilvl="2" w:tplc="040C001B">
      <w:start w:val="1"/>
      <w:numFmt w:val="lowerRoman"/>
      <w:lvlText w:val="%3."/>
      <w:lvlJc w:val="right"/>
      <w:pPr>
        <w:ind w:left="2444" w:hanging="180"/>
      </w:pPr>
    </w:lvl>
    <w:lvl w:ilvl="3" w:tplc="040C000F">
      <w:start w:val="1"/>
      <w:numFmt w:val="decimal"/>
      <w:lvlText w:val="%4."/>
      <w:lvlJc w:val="left"/>
      <w:pPr>
        <w:ind w:left="3164" w:hanging="360"/>
      </w:pPr>
    </w:lvl>
    <w:lvl w:ilvl="4" w:tplc="040C0019">
      <w:start w:val="1"/>
      <w:numFmt w:val="lowerLetter"/>
      <w:lvlText w:val="%5."/>
      <w:lvlJc w:val="left"/>
      <w:pPr>
        <w:ind w:left="3884" w:hanging="360"/>
      </w:pPr>
    </w:lvl>
    <w:lvl w:ilvl="5" w:tplc="040C001B">
      <w:start w:val="1"/>
      <w:numFmt w:val="lowerRoman"/>
      <w:lvlText w:val="%6."/>
      <w:lvlJc w:val="right"/>
      <w:pPr>
        <w:ind w:left="4604" w:hanging="180"/>
      </w:pPr>
    </w:lvl>
    <w:lvl w:ilvl="6" w:tplc="040C000F">
      <w:start w:val="1"/>
      <w:numFmt w:val="decimal"/>
      <w:lvlText w:val="%7."/>
      <w:lvlJc w:val="left"/>
      <w:pPr>
        <w:ind w:left="5324" w:hanging="360"/>
      </w:pPr>
    </w:lvl>
    <w:lvl w:ilvl="7" w:tplc="040C0019">
      <w:start w:val="1"/>
      <w:numFmt w:val="lowerLetter"/>
      <w:lvlText w:val="%8."/>
      <w:lvlJc w:val="left"/>
      <w:pPr>
        <w:ind w:left="6044" w:hanging="360"/>
      </w:pPr>
    </w:lvl>
    <w:lvl w:ilvl="8" w:tplc="040C001B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32F04BF3"/>
    <w:multiLevelType w:val="hybridMultilevel"/>
    <w:tmpl w:val="9C1C4F50"/>
    <w:lvl w:ilvl="0" w:tplc="6062182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5CC13E7"/>
    <w:multiLevelType w:val="hybridMultilevel"/>
    <w:tmpl w:val="2E1EA410"/>
    <w:lvl w:ilvl="0" w:tplc="0186BA2A">
      <w:start w:val="1"/>
      <w:numFmt w:val="lowerLetter"/>
      <w:lvlText w:val="%1)"/>
      <w:lvlJc w:val="left"/>
      <w:pPr>
        <w:ind w:left="1004" w:hanging="360"/>
      </w:pPr>
      <w:rPr>
        <w:rFonts w:ascii="Times New Roman" w:eastAsiaTheme="minorHAnsi" w:hAnsi="Times New Roman" w:cs="Times New Roman"/>
      </w:rPr>
    </w:lvl>
    <w:lvl w:ilvl="1" w:tplc="040C0019">
      <w:start w:val="1"/>
      <w:numFmt w:val="lowerLetter"/>
      <w:lvlText w:val="%2."/>
      <w:lvlJc w:val="left"/>
      <w:pPr>
        <w:ind w:left="1724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561D03"/>
    <w:multiLevelType w:val="hybridMultilevel"/>
    <w:tmpl w:val="03E8549E"/>
    <w:lvl w:ilvl="0" w:tplc="040C0017">
      <w:start w:val="1"/>
      <w:numFmt w:val="lowerLetter"/>
      <w:lvlText w:val="%1)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5077077"/>
    <w:multiLevelType w:val="hybridMultilevel"/>
    <w:tmpl w:val="E16A41AC"/>
    <w:lvl w:ilvl="0" w:tplc="0F185C00">
      <w:start w:val="1"/>
      <w:numFmt w:val="lowerLetter"/>
      <w:lvlText w:val="%1)"/>
      <w:lvlJc w:val="left"/>
      <w:pPr>
        <w:ind w:left="1004" w:hanging="360"/>
      </w:pPr>
    </w:lvl>
    <w:lvl w:ilvl="1" w:tplc="040C0019">
      <w:start w:val="1"/>
      <w:numFmt w:val="lowerLetter"/>
      <w:lvlText w:val="%2."/>
      <w:lvlJc w:val="left"/>
      <w:pPr>
        <w:ind w:left="1724" w:hanging="360"/>
      </w:pPr>
    </w:lvl>
    <w:lvl w:ilvl="2" w:tplc="040C001B">
      <w:start w:val="1"/>
      <w:numFmt w:val="lowerRoman"/>
      <w:lvlText w:val="%3."/>
      <w:lvlJc w:val="right"/>
      <w:pPr>
        <w:ind w:left="2444" w:hanging="180"/>
      </w:pPr>
    </w:lvl>
    <w:lvl w:ilvl="3" w:tplc="040C000F">
      <w:start w:val="1"/>
      <w:numFmt w:val="decimal"/>
      <w:lvlText w:val="%4."/>
      <w:lvlJc w:val="left"/>
      <w:pPr>
        <w:ind w:left="3164" w:hanging="360"/>
      </w:pPr>
    </w:lvl>
    <w:lvl w:ilvl="4" w:tplc="040C0019">
      <w:start w:val="1"/>
      <w:numFmt w:val="lowerLetter"/>
      <w:lvlText w:val="%5."/>
      <w:lvlJc w:val="left"/>
      <w:pPr>
        <w:ind w:left="3884" w:hanging="360"/>
      </w:pPr>
    </w:lvl>
    <w:lvl w:ilvl="5" w:tplc="040C001B">
      <w:start w:val="1"/>
      <w:numFmt w:val="lowerRoman"/>
      <w:lvlText w:val="%6."/>
      <w:lvlJc w:val="right"/>
      <w:pPr>
        <w:ind w:left="4604" w:hanging="180"/>
      </w:pPr>
    </w:lvl>
    <w:lvl w:ilvl="6" w:tplc="040C000F">
      <w:start w:val="1"/>
      <w:numFmt w:val="decimal"/>
      <w:lvlText w:val="%7."/>
      <w:lvlJc w:val="left"/>
      <w:pPr>
        <w:ind w:left="5324" w:hanging="360"/>
      </w:pPr>
    </w:lvl>
    <w:lvl w:ilvl="7" w:tplc="040C0019">
      <w:start w:val="1"/>
      <w:numFmt w:val="lowerLetter"/>
      <w:lvlText w:val="%8."/>
      <w:lvlJc w:val="left"/>
      <w:pPr>
        <w:ind w:left="6044" w:hanging="360"/>
      </w:pPr>
    </w:lvl>
    <w:lvl w:ilvl="8" w:tplc="040C001B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8576D1F"/>
    <w:multiLevelType w:val="multilevel"/>
    <w:tmpl w:val="052EF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5A6E35"/>
    <w:multiLevelType w:val="hybridMultilevel"/>
    <w:tmpl w:val="366E643C"/>
    <w:lvl w:ilvl="0" w:tplc="163C74BE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B63D0B"/>
    <w:multiLevelType w:val="hybridMultilevel"/>
    <w:tmpl w:val="06622D0C"/>
    <w:lvl w:ilvl="0" w:tplc="040C0017">
      <w:start w:val="1"/>
      <w:numFmt w:val="lowerLetter"/>
      <w:lvlText w:val="%1)"/>
      <w:lvlJc w:val="left"/>
      <w:pPr>
        <w:ind w:left="1068" w:hanging="360"/>
      </w:pPr>
    </w:lvl>
    <w:lvl w:ilvl="1" w:tplc="040C0019">
      <w:start w:val="1"/>
      <w:numFmt w:val="lowerLetter"/>
      <w:lvlText w:val="%2."/>
      <w:lvlJc w:val="left"/>
      <w:pPr>
        <w:ind w:left="1788" w:hanging="360"/>
      </w:pPr>
    </w:lvl>
    <w:lvl w:ilvl="2" w:tplc="040C001B">
      <w:start w:val="1"/>
      <w:numFmt w:val="lowerRoman"/>
      <w:lvlText w:val="%3."/>
      <w:lvlJc w:val="right"/>
      <w:pPr>
        <w:ind w:left="2508" w:hanging="180"/>
      </w:pPr>
    </w:lvl>
    <w:lvl w:ilvl="3" w:tplc="040C000F">
      <w:start w:val="1"/>
      <w:numFmt w:val="decimal"/>
      <w:lvlText w:val="%4."/>
      <w:lvlJc w:val="left"/>
      <w:pPr>
        <w:ind w:left="3228" w:hanging="360"/>
      </w:pPr>
    </w:lvl>
    <w:lvl w:ilvl="4" w:tplc="040C0019">
      <w:start w:val="1"/>
      <w:numFmt w:val="lowerLetter"/>
      <w:lvlText w:val="%5."/>
      <w:lvlJc w:val="left"/>
      <w:pPr>
        <w:ind w:left="3948" w:hanging="360"/>
      </w:pPr>
    </w:lvl>
    <w:lvl w:ilvl="5" w:tplc="040C001B">
      <w:start w:val="1"/>
      <w:numFmt w:val="lowerRoman"/>
      <w:lvlText w:val="%6."/>
      <w:lvlJc w:val="right"/>
      <w:pPr>
        <w:ind w:left="4668" w:hanging="180"/>
      </w:pPr>
    </w:lvl>
    <w:lvl w:ilvl="6" w:tplc="040C000F">
      <w:start w:val="1"/>
      <w:numFmt w:val="decimal"/>
      <w:lvlText w:val="%7."/>
      <w:lvlJc w:val="left"/>
      <w:pPr>
        <w:ind w:left="5388" w:hanging="360"/>
      </w:pPr>
    </w:lvl>
    <w:lvl w:ilvl="7" w:tplc="040C0019">
      <w:start w:val="1"/>
      <w:numFmt w:val="lowerLetter"/>
      <w:lvlText w:val="%8."/>
      <w:lvlJc w:val="left"/>
      <w:pPr>
        <w:ind w:left="6108" w:hanging="360"/>
      </w:pPr>
    </w:lvl>
    <w:lvl w:ilvl="8" w:tplc="040C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9C52D26"/>
    <w:multiLevelType w:val="hybridMultilevel"/>
    <w:tmpl w:val="7D324CB8"/>
    <w:lvl w:ilvl="0" w:tplc="040C0011">
      <w:start w:val="1"/>
      <w:numFmt w:val="decimal"/>
      <w:lvlText w:val="%1)"/>
      <w:lvlJc w:val="left"/>
      <w:pPr>
        <w:ind w:left="19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2D64B2"/>
    <w:multiLevelType w:val="hybridMultilevel"/>
    <w:tmpl w:val="02E2DA48"/>
    <w:lvl w:ilvl="0" w:tplc="8444CCD8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2B86E14"/>
    <w:multiLevelType w:val="hybridMultilevel"/>
    <w:tmpl w:val="BB0E788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961CA9"/>
    <w:multiLevelType w:val="hybridMultilevel"/>
    <w:tmpl w:val="E9E226D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5D0CDF"/>
    <w:multiLevelType w:val="hybridMultilevel"/>
    <w:tmpl w:val="886E4670"/>
    <w:lvl w:ilvl="0" w:tplc="C3088E34">
      <w:start w:val="1"/>
      <w:numFmt w:val="decimal"/>
      <w:lvlText w:val="%1)"/>
      <w:lvlJc w:val="left"/>
      <w:pPr>
        <w:ind w:left="644" w:hanging="360"/>
      </w:pPr>
      <w:rPr>
        <w:rFonts w:asciiTheme="minorHAnsi" w:eastAsiaTheme="minorHAnsi" w:hAnsiTheme="minorHAnsi" w:cstheme="minorBidi"/>
        <w:b w:val="0"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391124"/>
    <w:multiLevelType w:val="hybridMultilevel"/>
    <w:tmpl w:val="73DAD9B2"/>
    <w:lvl w:ilvl="0" w:tplc="46604752">
      <w:start w:val="1"/>
      <w:numFmt w:val="lowerLetter"/>
      <w:lvlText w:val="%1)"/>
      <w:lvlJc w:val="left"/>
      <w:pPr>
        <w:ind w:left="1364" w:hanging="360"/>
      </w:pPr>
    </w:lvl>
    <w:lvl w:ilvl="1" w:tplc="040C0019">
      <w:start w:val="1"/>
      <w:numFmt w:val="lowerLetter"/>
      <w:lvlText w:val="%2."/>
      <w:lvlJc w:val="left"/>
      <w:pPr>
        <w:ind w:left="2084" w:hanging="360"/>
      </w:pPr>
    </w:lvl>
    <w:lvl w:ilvl="2" w:tplc="040C001B">
      <w:start w:val="1"/>
      <w:numFmt w:val="lowerRoman"/>
      <w:lvlText w:val="%3."/>
      <w:lvlJc w:val="right"/>
      <w:pPr>
        <w:ind w:left="2804" w:hanging="180"/>
      </w:pPr>
    </w:lvl>
    <w:lvl w:ilvl="3" w:tplc="040C000F">
      <w:start w:val="1"/>
      <w:numFmt w:val="decimal"/>
      <w:lvlText w:val="%4."/>
      <w:lvlJc w:val="left"/>
      <w:pPr>
        <w:ind w:left="3524" w:hanging="360"/>
      </w:pPr>
    </w:lvl>
    <w:lvl w:ilvl="4" w:tplc="040C0019">
      <w:start w:val="1"/>
      <w:numFmt w:val="lowerLetter"/>
      <w:lvlText w:val="%5."/>
      <w:lvlJc w:val="left"/>
      <w:pPr>
        <w:ind w:left="4244" w:hanging="360"/>
      </w:pPr>
    </w:lvl>
    <w:lvl w:ilvl="5" w:tplc="040C001B">
      <w:start w:val="1"/>
      <w:numFmt w:val="lowerRoman"/>
      <w:lvlText w:val="%6."/>
      <w:lvlJc w:val="right"/>
      <w:pPr>
        <w:ind w:left="4964" w:hanging="180"/>
      </w:pPr>
    </w:lvl>
    <w:lvl w:ilvl="6" w:tplc="040C000F">
      <w:start w:val="1"/>
      <w:numFmt w:val="decimal"/>
      <w:lvlText w:val="%7."/>
      <w:lvlJc w:val="left"/>
      <w:pPr>
        <w:ind w:left="5684" w:hanging="360"/>
      </w:pPr>
    </w:lvl>
    <w:lvl w:ilvl="7" w:tplc="040C0019">
      <w:start w:val="1"/>
      <w:numFmt w:val="lowerLetter"/>
      <w:lvlText w:val="%8."/>
      <w:lvlJc w:val="left"/>
      <w:pPr>
        <w:ind w:left="6404" w:hanging="360"/>
      </w:pPr>
    </w:lvl>
    <w:lvl w:ilvl="8" w:tplc="040C001B">
      <w:start w:val="1"/>
      <w:numFmt w:val="lowerRoman"/>
      <w:lvlText w:val="%9."/>
      <w:lvlJc w:val="right"/>
      <w:pPr>
        <w:ind w:left="7124" w:hanging="180"/>
      </w:pPr>
    </w:lvl>
  </w:abstractNum>
  <w:abstractNum w:abstractNumId="17" w15:restartNumberingAfterBreak="0">
    <w:nsid w:val="78B74D00"/>
    <w:multiLevelType w:val="hybridMultilevel"/>
    <w:tmpl w:val="F7AAE652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4F2DB5"/>
    <w:multiLevelType w:val="hybridMultilevel"/>
    <w:tmpl w:val="5F5471C0"/>
    <w:lvl w:ilvl="0" w:tplc="040C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1006543">
    <w:abstractNumId w:val="17"/>
  </w:num>
  <w:num w:numId="2" w16cid:durableId="2140041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6151160">
    <w:abstractNumId w:val="7"/>
  </w:num>
  <w:num w:numId="4" w16cid:durableId="684407320">
    <w:abstractNumId w:val="5"/>
  </w:num>
  <w:num w:numId="5" w16cid:durableId="31341726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42283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77620289">
    <w:abstractNumId w:val="7"/>
  </w:num>
  <w:num w:numId="8" w16cid:durableId="879320455">
    <w:abstractNumId w:val="3"/>
  </w:num>
  <w:num w:numId="9" w16cid:durableId="205532928">
    <w:abstractNumId w:val="17"/>
  </w:num>
  <w:num w:numId="10" w16cid:durableId="2088652214">
    <w:abstractNumId w:val="10"/>
  </w:num>
  <w:num w:numId="11" w16cid:durableId="2044204961">
    <w:abstractNumId w:val="4"/>
  </w:num>
  <w:num w:numId="12" w16cid:durableId="9660849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87424494">
    <w:abstractNumId w:val="5"/>
  </w:num>
  <w:num w:numId="14" w16cid:durableId="1842886436">
    <w:abstractNumId w:val="11"/>
  </w:num>
  <w:num w:numId="15" w16cid:durableId="2081823404">
    <w:abstractNumId w:val="6"/>
  </w:num>
  <w:num w:numId="16" w16cid:durableId="2055428262">
    <w:abstractNumId w:val="2"/>
  </w:num>
  <w:num w:numId="17" w16cid:durableId="1742171817">
    <w:abstractNumId w:val="17"/>
  </w:num>
  <w:num w:numId="18" w16cid:durableId="618224800">
    <w:abstractNumId w:val="8"/>
  </w:num>
  <w:num w:numId="19" w16cid:durableId="1667589352">
    <w:abstractNumId w:val="13"/>
  </w:num>
  <w:num w:numId="20" w16cid:durableId="1132211412">
    <w:abstractNumId w:val="0"/>
  </w:num>
  <w:num w:numId="21" w16cid:durableId="774326710">
    <w:abstractNumId w:val="9"/>
  </w:num>
  <w:num w:numId="22" w16cid:durableId="2083943077">
    <w:abstractNumId w:val="14"/>
  </w:num>
  <w:num w:numId="23" w16cid:durableId="1109854345">
    <w:abstractNumId w:val="18"/>
  </w:num>
  <w:num w:numId="24" w16cid:durableId="1217814405">
    <w:abstractNumId w:val="12"/>
  </w:num>
  <w:num w:numId="25" w16cid:durableId="2126776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1EFC"/>
    <w:rsid w:val="00007EB1"/>
    <w:rsid w:val="000416F1"/>
    <w:rsid w:val="00053A94"/>
    <w:rsid w:val="00053BB6"/>
    <w:rsid w:val="00055D86"/>
    <w:rsid w:val="000656AD"/>
    <w:rsid w:val="000910F2"/>
    <w:rsid w:val="000D3D0F"/>
    <w:rsid w:val="000E18AB"/>
    <w:rsid w:val="00101FEC"/>
    <w:rsid w:val="00111DB0"/>
    <w:rsid w:val="00115A03"/>
    <w:rsid w:val="001256FF"/>
    <w:rsid w:val="00147EFF"/>
    <w:rsid w:val="00157A2A"/>
    <w:rsid w:val="00165C6A"/>
    <w:rsid w:val="0018021A"/>
    <w:rsid w:val="00181022"/>
    <w:rsid w:val="001A45CC"/>
    <w:rsid w:val="001C4110"/>
    <w:rsid w:val="001F0C94"/>
    <w:rsid w:val="002169F2"/>
    <w:rsid w:val="0024144E"/>
    <w:rsid w:val="00261121"/>
    <w:rsid w:val="002E260D"/>
    <w:rsid w:val="002F14B1"/>
    <w:rsid w:val="002F743B"/>
    <w:rsid w:val="00304D96"/>
    <w:rsid w:val="00305B05"/>
    <w:rsid w:val="0032337F"/>
    <w:rsid w:val="00325C4F"/>
    <w:rsid w:val="00350F29"/>
    <w:rsid w:val="00351C3E"/>
    <w:rsid w:val="0035422D"/>
    <w:rsid w:val="00357BF7"/>
    <w:rsid w:val="00367364"/>
    <w:rsid w:val="003E6DCF"/>
    <w:rsid w:val="003F0CF2"/>
    <w:rsid w:val="00404B8F"/>
    <w:rsid w:val="00452A0C"/>
    <w:rsid w:val="00475CD9"/>
    <w:rsid w:val="00496AB2"/>
    <w:rsid w:val="004A0063"/>
    <w:rsid w:val="004D2B7A"/>
    <w:rsid w:val="00513130"/>
    <w:rsid w:val="005757A8"/>
    <w:rsid w:val="005A1685"/>
    <w:rsid w:val="005B399C"/>
    <w:rsid w:val="005C5617"/>
    <w:rsid w:val="005D7FC9"/>
    <w:rsid w:val="005F1499"/>
    <w:rsid w:val="005F6770"/>
    <w:rsid w:val="006002D6"/>
    <w:rsid w:val="00622438"/>
    <w:rsid w:val="006356BC"/>
    <w:rsid w:val="006435DB"/>
    <w:rsid w:val="006517DA"/>
    <w:rsid w:val="006656E3"/>
    <w:rsid w:val="00671EF9"/>
    <w:rsid w:val="00696A07"/>
    <w:rsid w:val="006A0637"/>
    <w:rsid w:val="006A5838"/>
    <w:rsid w:val="006C0B00"/>
    <w:rsid w:val="006C4147"/>
    <w:rsid w:val="006E5BA6"/>
    <w:rsid w:val="006F07E7"/>
    <w:rsid w:val="006F663D"/>
    <w:rsid w:val="006F7B7F"/>
    <w:rsid w:val="00700E12"/>
    <w:rsid w:val="007044B5"/>
    <w:rsid w:val="00762027"/>
    <w:rsid w:val="0077011A"/>
    <w:rsid w:val="007736F8"/>
    <w:rsid w:val="00787917"/>
    <w:rsid w:val="007B5019"/>
    <w:rsid w:val="007C1D60"/>
    <w:rsid w:val="007E1300"/>
    <w:rsid w:val="007E3671"/>
    <w:rsid w:val="00801D8D"/>
    <w:rsid w:val="00831079"/>
    <w:rsid w:val="0083310D"/>
    <w:rsid w:val="008405E8"/>
    <w:rsid w:val="00890D1C"/>
    <w:rsid w:val="008A15E4"/>
    <w:rsid w:val="008A72BA"/>
    <w:rsid w:val="008B0120"/>
    <w:rsid w:val="008B0B73"/>
    <w:rsid w:val="008F2971"/>
    <w:rsid w:val="008F6590"/>
    <w:rsid w:val="008F7E78"/>
    <w:rsid w:val="009063DC"/>
    <w:rsid w:val="009315FD"/>
    <w:rsid w:val="00946070"/>
    <w:rsid w:val="009639D6"/>
    <w:rsid w:val="00967993"/>
    <w:rsid w:val="00996CFD"/>
    <w:rsid w:val="009972A7"/>
    <w:rsid w:val="009B699C"/>
    <w:rsid w:val="009D2330"/>
    <w:rsid w:val="009D3E6C"/>
    <w:rsid w:val="009F3335"/>
    <w:rsid w:val="00A06E22"/>
    <w:rsid w:val="00A30FE0"/>
    <w:rsid w:val="00A33910"/>
    <w:rsid w:val="00A468D9"/>
    <w:rsid w:val="00A57777"/>
    <w:rsid w:val="00A64ABB"/>
    <w:rsid w:val="00A91149"/>
    <w:rsid w:val="00AE4E34"/>
    <w:rsid w:val="00AE73FC"/>
    <w:rsid w:val="00B01069"/>
    <w:rsid w:val="00B32F76"/>
    <w:rsid w:val="00B37E61"/>
    <w:rsid w:val="00B4126C"/>
    <w:rsid w:val="00B569AB"/>
    <w:rsid w:val="00B665A2"/>
    <w:rsid w:val="00B67B9E"/>
    <w:rsid w:val="00B84658"/>
    <w:rsid w:val="00B93F7B"/>
    <w:rsid w:val="00BB22F6"/>
    <w:rsid w:val="00BB4CBE"/>
    <w:rsid w:val="00BB543B"/>
    <w:rsid w:val="00BC4326"/>
    <w:rsid w:val="00BD2687"/>
    <w:rsid w:val="00BF0ED0"/>
    <w:rsid w:val="00C03574"/>
    <w:rsid w:val="00C102A9"/>
    <w:rsid w:val="00C260A2"/>
    <w:rsid w:val="00C3305C"/>
    <w:rsid w:val="00C514AC"/>
    <w:rsid w:val="00C65CAC"/>
    <w:rsid w:val="00C74581"/>
    <w:rsid w:val="00CA0F69"/>
    <w:rsid w:val="00CB6D30"/>
    <w:rsid w:val="00CC204C"/>
    <w:rsid w:val="00CD05E4"/>
    <w:rsid w:val="00D1742B"/>
    <w:rsid w:val="00D27E23"/>
    <w:rsid w:val="00D33D1A"/>
    <w:rsid w:val="00D4351F"/>
    <w:rsid w:val="00D50E45"/>
    <w:rsid w:val="00D52991"/>
    <w:rsid w:val="00D571AE"/>
    <w:rsid w:val="00D6140A"/>
    <w:rsid w:val="00D7784A"/>
    <w:rsid w:val="00D85557"/>
    <w:rsid w:val="00D85B1D"/>
    <w:rsid w:val="00D93776"/>
    <w:rsid w:val="00D93EF4"/>
    <w:rsid w:val="00DB5210"/>
    <w:rsid w:val="00DC3322"/>
    <w:rsid w:val="00DE4D21"/>
    <w:rsid w:val="00DE547D"/>
    <w:rsid w:val="00DF4E9D"/>
    <w:rsid w:val="00E0668C"/>
    <w:rsid w:val="00E350D3"/>
    <w:rsid w:val="00E3643C"/>
    <w:rsid w:val="00E552F7"/>
    <w:rsid w:val="00E72C04"/>
    <w:rsid w:val="00E74515"/>
    <w:rsid w:val="00E76706"/>
    <w:rsid w:val="00E85365"/>
    <w:rsid w:val="00E91C63"/>
    <w:rsid w:val="00EA1EFC"/>
    <w:rsid w:val="00EB0415"/>
    <w:rsid w:val="00EB4381"/>
    <w:rsid w:val="00EC57C0"/>
    <w:rsid w:val="00EC6833"/>
    <w:rsid w:val="00EE6BE8"/>
    <w:rsid w:val="00F06AE8"/>
    <w:rsid w:val="00F20249"/>
    <w:rsid w:val="00F210B5"/>
    <w:rsid w:val="00F22706"/>
    <w:rsid w:val="00F3294D"/>
    <w:rsid w:val="00F44253"/>
    <w:rsid w:val="00F45B93"/>
    <w:rsid w:val="00F51830"/>
    <w:rsid w:val="00F67315"/>
    <w:rsid w:val="00FB1521"/>
    <w:rsid w:val="00FE1E2E"/>
    <w:rsid w:val="00FE72A7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BC927C"/>
  <w15:docId w15:val="{C5D123CA-A069-49DA-8525-D888149E5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D30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link w:val="RetraitcorpsdetexteCar"/>
    <w:unhideWhenUsed/>
    <w:rsid w:val="00CB6D30"/>
    <w:pPr>
      <w:spacing w:after="0" w:line="240" w:lineRule="auto"/>
      <w:ind w:left="360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CB6D30"/>
    <w:rPr>
      <w:rFonts w:ascii="Times New Roman" w:eastAsia="Times New Roman" w:hAnsi="Times New Roman" w:cs="Times New Roman"/>
      <w:b/>
      <w:bCs/>
      <w:i/>
      <w:iCs/>
      <w:sz w:val="24"/>
      <w:szCs w:val="24"/>
      <w:lang w:eastAsia="fr-FR"/>
    </w:rPr>
  </w:style>
  <w:style w:type="paragraph" w:styleId="Paragraphedeliste">
    <w:name w:val="List Paragraph"/>
    <w:basedOn w:val="Normal"/>
    <w:link w:val="ParagraphedelisteCar"/>
    <w:uiPriority w:val="34"/>
    <w:qFormat/>
    <w:rsid w:val="00CB6D3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E1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1E2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F6731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tandard">
    <w:name w:val="Standard"/>
    <w:rsid w:val="00181022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BD2687"/>
  </w:style>
  <w:style w:type="paragraph" w:styleId="En-tte">
    <w:name w:val="header"/>
    <w:basedOn w:val="Normal"/>
    <w:link w:val="En-tteCar"/>
    <w:uiPriority w:val="99"/>
    <w:unhideWhenUsed/>
    <w:rsid w:val="009639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639D6"/>
  </w:style>
  <w:style w:type="paragraph" w:styleId="Pieddepage">
    <w:name w:val="footer"/>
    <w:basedOn w:val="Normal"/>
    <w:link w:val="PieddepageCar"/>
    <w:uiPriority w:val="99"/>
    <w:unhideWhenUsed/>
    <w:rsid w:val="009639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63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2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2</Pages>
  <Words>324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Secrétariat Général</cp:lastModifiedBy>
  <cp:revision>9</cp:revision>
  <cp:lastPrinted>2026-06-24T12:50:00Z</cp:lastPrinted>
  <dcterms:created xsi:type="dcterms:W3CDTF">2016-09-14T08:47:00Z</dcterms:created>
  <dcterms:modified xsi:type="dcterms:W3CDTF">2026-06-24T12:50:00Z</dcterms:modified>
</cp:coreProperties>
</file>