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22" w:type="dxa"/>
        <w:tblLook w:val="04A0"/>
      </w:tblPr>
      <w:tblGrid>
        <w:gridCol w:w="4503"/>
        <w:gridCol w:w="4819"/>
      </w:tblGrid>
      <w:tr w:rsidR="009708CA" w:rsidTr="007F5356">
        <w:tc>
          <w:tcPr>
            <w:tcW w:w="9322" w:type="dxa"/>
            <w:gridSpan w:val="2"/>
          </w:tcPr>
          <w:p w:rsidR="009708CA" w:rsidRDefault="009708CA" w:rsidP="009708CA">
            <w:pPr>
              <w:jc w:val="center"/>
              <w:rPr>
                <w:b/>
                <w:sz w:val="24"/>
                <w:szCs w:val="24"/>
              </w:rPr>
            </w:pPr>
          </w:p>
          <w:p w:rsidR="009708CA" w:rsidRPr="00770B39" w:rsidRDefault="009708CA" w:rsidP="009708CA">
            <w:pPr>
              <w:jc w:val="center"/>
              <w:rPr>
                <w:b/>
                <w:sz w:val="22"/>
                <w:szCs w:val="22"/>
              </w:rPr>
            </w:pPr>
            <w:r w:rsidRPr="00770B39">
              <w:rPr>
                <w:b/>
                <w:sz w:val="22"/>
                <w:szCs w:val="22"/>
              </w:rPr>
              <w:t>DEPARTEMENT DU VAR</w:t>
            </w:r>
          </w:p>
          <w:p w:rsidR="009708CA" w:rsidRPr="00770B39" w:rsidRDefault="009708CA" w:rsidP="009708CA">
            <w:pPr>
              <w:jc w:val="center"/>
              <w:rPr>
                <w:b/>
                <w:sz w:val="22"/>
                <w:szCs w:val="22"/>
              </w:rPr>
            </w:pPr>
          </w:p>
          <w:p w:rsidR="009708CA" w:rsidRPr="00770B39" w:rsidRDefault="009708CA" w:rsidP="009708CA">
            <w:pPr>
              <w:jc w:val="center"/>
              <w:rPr>
                <w:b/>
                <w:sz w:val="22"/>
                <w:szCs w:val="22"/>
              </w:rPr>
            </w:pPr>
            <w:r w:rsidRPr="00770B39">
              <w:rPr>
                <w:b/>
                <w:sz w:val="22"/>
                <w:szCs w:val="22"/>
              </w:rPr>
              <w:t>ARRONDISSEMENT DE DRAGUIGNAN</w:t>
            </w:r>
          </w:p>
          <w:p w:rsidR="009708CA" w:rsidRDefault="009708CA" w:rsidP="009708CA">
            <w:pPr>
              <w:rPr>
                <w:b/>
                <w:sz w:val="24"/>
                <w:szCs w:val="24"/>
              </w:rPr>
            </w:pPr>
          </w:p>
        </w:tc>
      </w:tr>
      <w:tr w:rsidR="009708CA" w:rsidTr="009708CA">
        <w:tc>
          <w:tcPr>
            <w:tcW w:w="4503" w:type="dxa"/>
          </w:tcPr>
          <w:p w:rsidR="009708CA" w:rsidRDefault="009708CA" w:rsidP="00B00B05">
            <w:pPr>
              <w:jc w:val="both"/>
              <w:rPr>
                <w:b/>
                <w:sz w:val="24"/>
                <w:szCs w:val="24"/>
              </w:rPr>
            </w:pPr>
          </w:p>
          <w:p w:rsidR="009708CA" w:rsidRDefault="009708CA" w:rsidP="00B00B05">
            <w:pPr>
              <w:jc w:val="both"/>
              <w:rPr>
                <w:b/>
                <w:sz w:val="24"/>
                <w:szCs w:val="24"/>
              </w:rPr>
            </w:pPr>
          </w:p>
          <w:p w:rsidR="009708CA" w:rsidRDefault="00E115AD" w:rsidP="00E115AD">
            <w:pPr>
              <w:jc w:val="center"/>
              <w:rPr>
                <w:b/>
                <w:sz w:val="24"/>
                <w:szCs w:val="24"/>
              </w:rPr>
            </w:pPr>
            <w:r w:rsidRPr="00E115AD">
              <w:rPr>
                <w:noProof/>
              </w:rPr>
              <w:drawing>
                <wp:inline distT="0" distB="0" distL="0" distR="0">
                  <wp:extent cx="1256030" cy="816610"/>
                  <wp:effectExtent l="0" t="0" r="1270" b="2540"/>
                  <wp:docPr id="1" name="Image 1" descr="Une image contenant couronne, badge, écusson, Emblè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couronne, badge, écusson, Emblè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8CA" w:rsidRDefault="009708CA" w:rsidP="00B00B05">
            <w:pPr>
              <w:jc w:val="both"/>
              <w:rPr>
                <w:b/>
                <w:sz w:val="24"/>
                <w:szCs w:val="24"/>
              </w:rPr>
            </w:pPr>
          </w:p>
          <w:p w:rsidR="009708CA" w:rsidRPr="009708CA" w:rsidRDefault="009708CA" w:rsidP="009708CA">
            <w:pPr>
              <w:jc w:val="center"/>
              <w:rPr>
                <w:b/>
                <w:sz w:val="24"/>
                <w:szCs w:val="24"/>
              </w:rPr>
            </w:pPr>
            <w:r w:rsidRPr="009708CA">
              <w:rPr>
                <w:b/>
                <w:sz w:val="24"/>
                <w:szCs w:val="24"/>
              </w:rPr>
              <w:t>VILLE DE TRANS-EN-PROVENCE</w:t>
            </w:r>
          </w:p>
          <w:p w:rsidR="009708CA" w:rsidRDefault="009708CA" w:rsidP="00B00B05">
            <w:pPr>
              <w:jc w:val="both"/>
              <w:rPr>
                <w:b/>
                <w:sz w:val="24"/>
                <w:szCs w:val="24"/>
              </w:rPr>
            </w:pPr>
          </w:p>
          <w:p w:rsidR="009708CA" w:rsidRDefault="009708CA" w:rsidP="00B00B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9708CA" w:rsidRDefault="009708CA" w:rsidP="00B00B05">
            <w:pPr>
              <w:jc w:val="both"/>
              <w:rPr>
                <w:b/>
                <w:sz w:val="24"/>
                <w:szCs w:val="24"/>
              </w:rPr>
            </w:pPr>
          </w:p>
          <w:p w:rsidR="009708CA" w:rsidRDefault="009708CA" w:rsidP="00B00B05">
            <w:pPr>
              <w:jc w:val="both"/>
              <w:rPr>
                <w:b/>
                <w:sz w:val="24"/>
                <w:szCs w:val="24"/>
              </w:rPr>
            </w:pPr>
          </w:p>
          <w:p w:rsidR="009708CA" w:rsidRPr="00E115AD" w:rsidRDefault="009708CA" w:rsidP="009708CA">
            <w:pPr>
              <w:jc w:val="center"/>
              <w:rPr>
                <w:b/>
                <w:sz w:val="22"/>
                <w:szCs w:val="22"/>
              </w:rPr>
            </w:pPr>
            <w:r w:rsidRPr="00E115AD">
              <w:rPr>
                <w:b/>
                <w:sz w:val="22"/>
                <w:szCs w:val="22"/>
              </w:rPr>
              <w:t>POLICE MUNICIPALE</w:t>
            </w:r>
          </w:p>
          <w:p w:rsidR="0045647E" w:rsidRPr="0045647E" w:rsidRDefault="0045647E" w:rsidP="009708CA">
            <w:pPr>
              <w:jc w:val="center"/>
              <w:rPr>
                <w:b/>
                <w:sz w:val="22"/>
                <w:szCs w:val="22"/>
              </w:rPr>
            </w:pPr>
            <w:r w:rsidRPr="0045647E">
              <w:rPr>
                <w:b/>
                <w:sz w:val="22"/>
                <w:szCs w:val="22"/>
              </w:rPr>
              <w:t>Tél. 04.94.60.62.37</w:t>
            </w:r>
          </w:p>
          <w:p w:rsidR="0045647E" w:rsidRPr="0045647E" w:rsidRDefault="0045647E" w:rsidP="009708CA">
            <w:pPr>
              <w:jc w:val="center"/>
              <w:rPr>
                <w:b/>
                <w:sz w:val="22"/>
                <w:szCs w:val="22"/>
              </w:rPr>
            </w:pPr>
            <w:r w:rsidRPr="0045647E">
              <w:rPr>
                <w:b/>
                <w:sz w:val="22"/>
                <w:szCs w:val="22"/>
              </w:rPr>
              <w:t>accueilpm@transenprovence.fr</w:t>
            </w:r>
          </w:p>
          <w:p w:rsidR="009708CA" w:rsidRDefault="009708CA" w:rsidP="009708CA">
            <w:pPr>
              <w:jc w:val="center"/>
              <w:rPr>
                <w:b/>
                <w:sz w:val="24"/>
                <w:szCs w:val="24"/>
              </w:rPr>
            </w:pPr>
            <w:r w:rsidRPr="0045647E">
              <w:rPr>
                <w:b/>
                <w:sz w:val="22"/>
                <w:szCs w:val="22"/>
              </w:rPr>
              <w:t>AC</w:t>
            </w:r>
            <w:r w:rsidR="00770B39">
              <w:rPr>
                <w:b/>
                <w:sz w:val="22"/>
                <w:szCs w:val="22"/>
              </w:rPr>
              <w:t>/</w:t>
            </w:r>
            <w:r w:rsidR="00FE11E6">
              <w:rPr>
                <w:b/>
                <w:sz w:val="22"/>
                <w:szCs w:val="22"/>
              </w:rPr>
              <w:t>TL/</w:t>
            </w:r>
            <w:r w:rsidRPr="0045647E">
              <w:rPr>
                <w:b/>
                <w:sz w:val="22"/>
                <w:szCs w:val="22"/>
              </w:rPr>
              <w:t>IL</w:t>
            </w:r>
          </w:p>
        </w:tc>
      </w:tr>
    </w:tbl>
    <w:p w:rsidR="00BE4E2C" w:rsidRDefault="00BE4E2C" w:rsidP="00B00B05">
      <w:pPr>
        <w:jc w:val="both"/>
        <w:rPr>
          <w:b/>
          <w:sz w:val="24"/>
          <w:szCs w:val="24"/>
        </w:rPr>
      </w:pPr>
    </w:p>
    <w:tbl>
      <w:tblPr>
        <w:tblStyle w:val="Grilledutableau"/>
        <w:tblW w:w="9322" w:type="dxa"/>
        <w:tblLook w:val="04A0"/>
      </w:tblPr>
      <w:tblGrid>
        <w:gridCol w:w="9322"/>
      </w:tblGrid>
      <w:tr w:rsidR="009708CA" w:rsidTr="00EE056A">
        <w:tc>
          <w:tcPr>
            <w:tcW w:w="9322" w:type="dxa"/>
          </w:tcPr>
          <w:p w:rsidR="004706DB" w:rsidRDefault="004706DB" w:rsidP="009708CA">
            <w:pPr>
              <w:jc w:val="center"/>
              <w:rPr>
                <w:b/>
                <w:sz w:val="24"/>
                <w:szCs w:val="24"/>
              </w:rPr>
            </w:pPr>
          </w:p>
          <w:p w:rsidR="009708CA" w:rsidRDefault="007A644B" w:rsidP="00970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ARRÊTÉ MUNICIPAL N°08</w:t>
            </w:r>
            <w:r w:rsidR="008948A3">
              <w:rPr>
                <w:b/>
                <w:sz w:val="24"/>
                <w:szCs w:val="24"/>
              </w:rPr>
              <w:t>/25</w:t>
            </w:r>
          </w:p>
          <w:p w:rsidR="009708CA" w:rsidRDefault="009708CA" w:rsidP="009708CA">
            <w:pPr>
              <w:jc w:val="center"/>
              <w:rPr>
                <w:b/>
                <w:sz w:val="24"/>
                <w:szCs w:val="24"/>
              </w:rPr>
            </w:pPr>
          </w:p>
          <w:p w:rsidR="009708CA" w:rsidRDefault="009708CA" w:rsidP="00970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PORTANT </w:t>
            </w:r>
            <w:r w:rsidR="008948A3">
              <w:rPr>
                <w:b/>
                <w:sz w:val="24"/>
                <w:szCs w:val="24"/>
              </w:rPr>
              <w:t xml:space="preserve">DEROGATION </w:t>
            </w:r>
            <w:r w:rsidR="007F5356">
              <w:rPr>
                <w:b/>
                <w:sz w:val="24"/>
                <w:szCs w:val="24"/>
              </w:rPr>
              <w:t xml:space="preserve">AUX RESTRICTIONS </w:t>
            </w:r>
            <w:r w:rsidR="008948A3">
              <w:rPr>
                <w:b/>
                <w:sz w:val="24"/>
                <w:szCs w:val="24"/>
              </w:rPr>
              <w:t>DE TONNAGE</w:t>
            </w:r>
          </w:p>
          <w:p w:rsidR="009708CA" w:rsidRDefault="009708CA" w:rsidP="009708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0B39" w:rsidRDefault="00770B39" w:rsidP="00770B39">
      <w:pPr>
        <w:jc w:val="both"/>
        <w:rPr>
          <w:b/>
          <w:sz w:val="24"/>
          <w:szCs w:val="24"/>
        </w:rPr>
      </w:pPr>
    </w:p>
    <w:p w:rsidR="004706DB" w:rsidRDefault="004706DB" w:rsidP="004706DB">
      <w:pPr>
        <w:jc w:val="both"/>
        <w:rPr>
          <w:sz w:val="24"/>
          <w:szCs w:val="24"/>
        </w:rPr>
      </w:pPr>
      <w:r w:rsidRPr="00587230">
        <w:rPr>
          <w:b/>
          <w:sz w:val="24"/>
          <w:szCs w:val="24"/>
        </w:rPr>
        <w:t>VU</w:t>
      </w:r>
      <w:r>
        <w:rPr>
          <w:b/>
          <w:sz w:val="24"/>
          <w:szCs w:val="24"/>
        </w:rPr>
        <w:tab/>
      </w:r>
      <w:r w:rsidRPr="00587230">
        <w:rPr>
          <w:sz w:val="24"/>
          <w:szCs w:val="24"/>
        </w:rPr>
        <w:t>le Code Général des Collectivités Territoriales, n</w:t>
      </w:r>
      <w:r w:rsidR="007F5356">
        <w:rPr>
          <w:sz w:val="24"/>
          <w:szCs w:val="24"/>
        </w:rPr>
        <w:t xml:space="preserve">otamment les articles </w:t>
      </w:r>
      <w:r>
        <w:rPr>
          <w:sz w:val="24"/>
          <w:szCs w:val="24"/>
        </w:rPr>
        <w:t>L. 2211-1,</w:t>
      </w:r>
    </w:p>
    <w:p w:rsidR="004706DB" w:rsidRDefault="004706DB" w:rsidP="004706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87230">
        <w:rPr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 w:rsidRPr="00587230">
        <w:rPr>
          <w:sz w:val="24"/>
          <w:szCs w:val="24"/>
        </w:rPr>
        <w:t>2212-1, L</w:t>
      </w:r>
      <w:r>
        <w:rPr>
          <w:sz w:val="24"/>
          <w:szCs w:val="24"/>
        </w:rPr>
        <w:t xml:space="preserve">. </w:t>
      </w:r>
      <w:r w:rsidRPr="00587230">
        <w:rPr>
          <w:sz w:val="24"/>
          <w:szCs w:val="24"/>
        </w:rPr>
        <w:t>2212-2, L</w:t>
      </w:r>
      <w:r>
        <w:rPr>
          <w:sz w:val="24"/>
          <w:szCs w:val="24"/>
        </w:rPr>
        <w:t xml:space="preserve">. </w:t>
      </w:r>
      <w:r w:rsidRPr="00587230">
        <w:rPr>
          <w:sz w:val="24"/>
          <w:szCs w:val="24"/>
        </w:rPr>
        <w:t>2213-1, L</w:t>
      </w:r>
      <w:r>
        <w:rPr>
          <w:sz w:val="24"/>
          <w:szCs w:val="24"/>
        </w:rPr>
        <w:t xml:space="preserve">. </w:t>
      </w:r>
      <w:r w:rsidRPr="00587230">
        <w:rPr>
          <w:sz w:val="24"/>
          <w:szCs w:val="24"/>
        </w:rPr>
        <w:t>2213-2,</w:t>
      </w:r>
    </w:p>
    <w:p w:rsidR="004706DB" w:rsidRDefault="004706DB" w:rsidP="004706DB">
      <w:pPr>
        <w:jc w:val="both"/>
        <w:rPr>
          <w:b/>
          <w:sz w:val="24"/>
          <w:szCs w:val="24"/>
        </w:rPr>
      </w:pPr>
      <w:r w:rsidRPr="00587230">
        <w:rPr>
          <w:b/>
          <w:sz w:val="24"/>
          <w:szCs w:val="24"/>
        </w:rPr>
        <w:t xml:space="preserve">VU   </w:t>
      </w:r>
      <w:r>
        <w:rPr>
          <w:b/>
          <w:sz w:val="24"/>
          <w:szCs w:val="24"/>
        </w:rPr>
        <w:tab/>
      </w:r>
      <w:r w:rsidRPr="00587230">
        <w:rPr>
          <w:sz w:val="24"/>
          <w:szCs w:val="24"/>
        </w:rPr>
        <w:t>le Code de la Route,</w:t>
      </w:r>
    </w:p>
    <w:p w:rsidR="004706DB" w:rsidRDefault="004706DB" w:rsidP="004706DB">
      <w:pPr>
        <w:jc w:val="both"/>
        <w:rPr>
          <w:sz w:val="24"/>
          <w:szCs w:val="24"/>
        </w:rPr>
      </w:pPr>
      <w:r w:rsidRPr="00587230">
        <w:rPr>
          <w:b/>
          <w:sz w:val="24"/>
          <w:szCs w:val="24"/>
        </w:rPr>
        <w:t xml:space="preserve">VU    </w:t>
      </w:r>
      <w:r>
        <w:rPr>
          <w:b/>
          <w:sz w:val="24"/>
          <w:szCs w:val="24"/>
        </w:rPr>
        <w:tab/>
      </w:r>
      <w:r w:rsidRPr="00587230">
        <w:rPr>
          <w:sz w:val="24"/>
          <w:szCs w:val="24"/>
        </w:rPr>
        <w:t>le Code de la Voirie routière,</w:t>
      </w:r>
    </w:p>
    <w:p w:rsidR="004706DB" w:rsidRDefault="004706DB" w:rsidP="004706DB">
      <w:pPr>
        <w:pStyle w:val="Retraitcorpsdetexte3"/>
        <w:ind w:left="567" w:hanging="567"/>
        <w:rPr>
          <w:rFonts w:ascii="Times New Roman" w:hAnsi="Times New Roman"/>
          <w:b w:val="0"/>
          <w:szCs w:val="24"/>
        </w:rPr>
      </w:pPr>
      <w:r w:rsidRPr="00587230">
        <w:rPr>
          <w:rFonts w:ascii="Times New Roman" w:hAnsi="Times New Roman"/>
          <w:szCs w:val="24"/>
        </w:rPr>
        <w:t xml:space="preserve">VU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87230">
        <w:rPr>
          <w:rFonts w:ascii="Times New Roman" w:hAnsi="Times New Roman"/>
          <w:b w:val="0"/>
          <w:szCs w:val="24"/>
        </w:rPr>
        <w:t>l’Arrêté Municipal du 31 janvier 1969, limitant le poid</w:t>
      </w:r>
      <w:r>
        <w:rPr>
          <w:rFonts w:ascii="Times New Roman" w:hAnsi="Times New Roman"/>
          <w:b w:val="0"/>
          <w:szCs w:val="24"/>
        </w:rPr>
        <w:t xml:space="preserve">s total en charge des véhicules </w:t>
      </w:r>
      <w:r>
        <w:rPr>
          <w:rFonts w:ascii="Times New Roman" w:hAnsi="Times New Roman"/>
          <w:b w:val="0"/>
          <w:szCs w:val="24"/>
        </w:rPr>
        <w:tab/>
      </w:r>
      <w:r w:rsidRPr="00587230">
        <w:rPr>
          <w:rFonts w:ascii="Times New Roman" w:hAnsi="Times New Roman"/>
          <w:b w:val="0"/>
          <w:szCs w:val="24"/>
        </w:rPr>
        <w:t>admis à circuler sur toutes les voies communales,</w:t>
      </w:r>
    </w:p>
    <w:p w:rsidR="004706DB" w:rsidRDefault="004706DB" w:rsidP="004706DB">
      <w:pPr>
        <w:pStyle w:val="Retraitcorpsdetexte3"/>
        <w:ind w:left="568" w:hanging="568"/>
        <w:rPr>
          <w:rFonts w:ascii="Times New Roman" w:hAnsi="Times New Roman"/>
          <w:b w:val="0"/>
          <w:szCs w:val="24"/>
        </w:rPr>
      </w:pPr>
      <w:r w:rsidRPr="00587230">
        <w:rPr>
          <w:rFonts w:ascii="Times New Roman" w:hAnsi="Times New Roman"/>
          <w:szCs w:val="24"/>
        </w:rPr>
        <w:t>VU</w:t>
      </w:r>
      <w:r w:rsidRPr="0058723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 w:val="0"/>
          <w:szCs w:val="24"/>
        </w:rPr>
        <w:t xml:space="preserve">la </w:t>
      </w:r>
      <w:r w:rsidRPr="00587230">
        <w:rPr>
          <w:rFonts w:ascii="Times New Roman" w:hAnsi="Times New Roman"/>
          <w:b w:val="0"/>
          <w:szCs w:val="24"/>
        </w:rPr>
        <w:t>demande</w:t>
      </w:r>
      <w:r>
        <w:rPr>
          <w:rFonts w:ascii="Times New Roman" w:hAnsi="Times New Roman"/>
          <w:b w:val="0"/>
          <w:szCs w:val="24"/>
        </w:rPr>
        <w:t xml:space="preserve"> de </w:t>
      </w:r>
      <w:r w:rsidR="00B07706">
        <w:rPr>
          <w:rFonts w:ascii="Times New Roman" w:hAnsi="Times New Roman"/>
          <w:b w:val="0"/>
          <w:szCs w:val="24"/>
        </w:rPr>
        <w:t>Monsieur David FABRI</w:t>
      </w:r>
      <w:r>
        <w:rPr>
          <w:rFonts w:ascii="Times New Roman" w:hAnsi="Times New Roman"/>
          <w:b w:val="0"/>
          <w:szCs w:val="24"/>
        </w:rPr>
        <w:t xml:space="preserve"> représentant la </w:t>
      </w:r>
      <w:r w:rsidRPr="007A1B95">
        <w:rPr>
          <w:rFonts w:ascii="Times New Roman" w:hAnsi="Times New Roman"/>
          <w:szCs w:val="24"/>
        </w:rPr>
        <w:t>Société</w:t>
      </w:r>
      <w:r w:rsidRPr="00587230">
        <w:rPr>
          <w:rFonts w:ascii="Times New Roman" w:hAnsi="Times New Roman"/>
          <w:szCs w:val="24"/>
        </w:rPr>
        <w:t xml:space="preserve"> </w:t>
      </w:r>
      <w:r w:rsidR="00B07706">
        <w:rPr>
          <w:rFonts w:ascii="Times New Roman" w:hAnsi="Times New Roman"/>
          <w:szCs w:val="24"/>
        </w:rPr>
        <w:t>LAFARGE BETONS</w:t>
      </w:r>
      <w:r w:rsidRPr="00587230">
        <w:rPr>
          <w:rFonts w:ascii="Times New Roman" w:hAnsi="Times New Roman"/>
          <w:szCs w:val="24"/>
        </w:rPr>
        <w:t xml:space="preserve"> </w:t>
      </w:r>
      <w:r w:rsidR="00B0770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– </w:t>
      </w:r>
      <w:r w:rsidR="00B07706">
        <w:rPr>
          <w:rFonts w:ascii="Times New Roman" w:hAnsi="Times New Roman"/>
          <w:b w:val="0"/>
          <w:szCs w:val="24"/>
        </w:rPr>
        <w:t>Centrale de Draguignan – ZI Route de Lorgues</w:t>
      </w:r>
      <w:r w:rsidRPr="00587230">
        <w:rPr>
          <w:rFonts w:ascii="Times New Roman" w:hAnsi="Times New Roman"/>
          <w:b w:val="0"/>
          <w:szCs w:val="24"/>
        </w:rPr>
        <w:t xml:space="preserve"> </w:t>
      </w:r>
      <w:r w:rsidR="00B07706">
        <w:rPr>
          <w:rFonts w:ascii="Times New Roman" w:hAnsi="Times New Roman"/>
          <w:b w:val="0"/>
          <w:szCs w:val="24"/>
        </w:rPr>
        <w:t>- 83005</w:t>
      </w:r>
      <w:r w:rsidRPr="00587230">
        <w:rPr>
          <w:rFonts w:ascii="Times New Roman" w:hAnsi="Times New Roman"/>
          <w:b w:val="0"/>
          <w:szCs w:val="24"/>
        </w:rPr>
        <w:t xml:space="preserve"> DRAGUIGNAN</w:t>
      </w:r>
      <w:r>
        <w:rPr>
          <w:rFonts w:ascii="Times New Roman" w:hAnsi="Times New Roman"/>
          <w:b w:val="0"/>
          <w:szCs w:val="24"/>
        </w:rPr>
        <w:t>,</w:t>
      </w:r>
      <w:r w:rsidRPr="00587230">
        <w:rPr>
          <w:rFonts w:ascii="Times New Roman" w:hAnsi="Times New Roman"/>
          <w:b w:val="0"/>
          <w:szCs w:val="24"/>
        </w:rPr>
        <w:t xml:space="preserve"> sollicitant </w:t>
      </w:r>
      <w:r>
        <w:rPr>
          <w:rFonts w:ascii="Times New Roman" w:hAnsi="Times New Roman"/>
          <w:b w:val="0"/>
          <w:szCs w:val="24"/>
        </w:rPr>
        <w:tab/>
      </w:r>
      <w:r w:rsidRPr="00587230">
        <w:rPr>
          <w:rFonts w:ascii="Times New Roman" w:hAnsi="Times New Roman"/>
          <w:b w:val="0"/>
          <w:szCs w:val="24"/>
        </w:rPr>
        <w:t>une dérogation de tonnage.</w:t>
      </w:r>
    </w:p>
    <w:p w:rsidR="004706DB" w:rsidRDefault="004706DB" w:rsidP="004706DB">
      <w:pPr>
        <w:pStyle w:val="Retraitcorpsdetexte3"/>
        <w:ind w:left="568" w:hanging="1985"/>
        <w:rPr>
          <w:rFonts w:ascii="Times New Roman" w:hAnsi="Times New Roman"/>
          <w:b w:val="0"/>
          <w:szCs w:val="24"/>
        </w:rPr>
      </w:pPr>
    </w:p>
    <w:p w:rsidR="004706DB" w:rsidRDefault="004706DB" w:rsidP="004706DB">
      <w:pPr>
        <w:pStyle w:val="Retraitcorpsdetexte3"/>
        <w:ind w:left="568" w:hanging="1985"/>
        <w:rPr>
          <w:rFonts w:ascii="Times New Roman" w:hAnsi="Times New Roman"/>
          <w:b w:val="0"/>
          <w:szCs w:val="24"/>
        </w:rPr>
      </w:pPr>
      <w:r w:rsidRPr="00587230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                      </w:t>
      </w:r>
      <w:r w:rsidRPr="00587230">
        <w:rPr>
          <w:rFonts w:ascii="Times New Roman" w:hAnsi="Times New Roman"/>
          <w:szCs w:val="24"/>
        </w:rPr>
        <w:t>CONSIDERANT</w:t>
      </w:r>
      <w:r>
        <w:rPr>
          <w:rFonts w:ascii="Times New Roman" w:hAnsi="Times New Roman"/>
          <w:szCs w:val="24"/>
        </w:rPr>
        <w:t xml:space="preserve"> </w:t>
      </w:r>
      <w:r w:rsidRPr="00587230">
        <w:rPr>
          <w:rFonts w:ascii="Times New Roman" w:hAnsi="Times New Roman"/>
          <w:b w:val="0"/>
          <w:szCs w:val="24"/>
        </w:rPr>
        <w:t>qu’il est nécessaire de permettre des livraisons sur la commune.</w:t>
      </w:r>
    </w:p>
    <w:p w:rsidR="004706DB" w:rsidRDefault="004706DB" w:rsidP="004706DB">
      <w:pPr>
        <w:pStyle w:val="Retraitcorpsdetexte3"/>
        <w:ind w:left="568" w:hanging="568"/>
        <w:rPr>
          <w:rFonts w:ascii="Times New Roman" w:hAnsi="Times New Roman"/>
          <w:szCs w:val="24"/>
        </w:rPr>
      </w:pPr>
    </w:p>
    <w:p w:rsidR="004706DB" w:rsidRDefault="004706DB" w:rsidP="004706DB">
      <w:pPr>
        <w:pStyle w:val="Retraitcorpsdetexte3"/>
        <w:ind w:left="0" w:firstLine="0"/>
        <w:rPr>
          <w:rFonts w:ascii="Times New Roman" w:hAnsi="Times New Roman"/>
          <w:b w:val="0"/>
          <w:szCs w:val="24"/>
        </w:rPr>
      </w:pPr>
      <w:r w:rsidRPr="00587230">
        <w:rPr>
          <w:rFonts w:ascii="Times New Roman" w:hAnsi="Times New Roman"/>
          <w:szCs w:val="24"/>
        </w:rPr>
        <w:t>CONSIDERANT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qu’il appartient à l’Autorité Communale de prescrire toutes mesures utiles en vue de prévenir les accidents sur la Voie Publique.</w:t>
      </w:r>
      <w:r w:rsidRPr="00587230">
        <w:rPr>
          <w:rFonts w:ascii="Times New Roman" w:hAnsi="Times New Roman"/>
          <w:b w:val="0"/>
          <w:szCs w:val="24"/>
        </w:rPr>
        <w:t xml:space="preserve"> </w:t>
      </w:r>
    </w:p>
    <w:p w:rsidR="004706DB" w:rsidRPr="00587230" w:rsidRDefault="004706DB" w:rsidP="004706DB">
      <w:pPr>
        <w:pStyle w:val="Retraitcorpsdetexte3"/>
        <w:ind w:left="0" w:firstLine="0"/>
        <w:rPr>
          <w:rFonts w:ascii="Times New Roman" w:hAnsi="Times New Roman"/>
          <w:b w:val="0"/>
          <w:szCs w:val="24"/>
        </w:rPr>
      </w:pPr>
    </w:p>
    <w:p w:rsidR="004706DB" w:rsidRDefault="004706DB" w:rsidP="004706DB">
      <w:pPr>
        <w:jc w:val="center"/>
        <w:rPr>
          <w:b/>
          <w:sz w:val="24"/>
          <w:szCs w:val="24"/>
          <w:u w:val="single"/>
          <w:lang w:val="de-DE"/>
        </w:rPr>
      </w:pPr>
      <w:r w:rsidRPr="00587230">
        <w:rPr>
          <w:b/>
          <w:sz w:val="24"/>
          <w:szCs w:val="24"/>
          <w:u w:val="single"/>
          <w:lang w:val="de-DE"/>
        </w:rPr>
        <w:t xml:space="preserve">A R </w:t>
      </w:r>
      <w:proofErr w:type="spellStart"/>
      <w:r w:rsidRPr="00587230">
        <w:rPr>
          <w:b/>
          <w:sz w:val="24"/>
          <w:szCs w:val="24"/>
          <w:u w:val="single"/>
          <w:lang w:val="de-DE"/>
        </w:rPr>
        <w:t>R</w:t>
      </w:r>
      <w:proofErr w:type="spellEnd"/>
      <w:r w:rsidRPr="00587230">
        <w:rPr>
          <w:b/>
          <w:sz w:val="24"/>
          <w:szCs w:val="24"/>
          <w:u w:val="single"/>
          <w:lang w:val="de-DE"/>
        </w:rPr>
        <w:t xml:space="preserve"> E T E</w:t>
      </w:r>
    </w:p>
    <w:p w:rsidR="004706DB" w:rsidRPr="00587230" w:rsidRDefault="004706DB" w:rsidP="004706DB">
      <w:pPr>
        <w:jc w:val="center"/>
        <w:rPr>
          <w:b/>
          <w:sz w:val="24"/>
          <w:szCs w:val="24"/>
          <w:u w:val="single"/>
          <w:lang w:val="de-DE"/>
        </w:rPr>
      </w:pPr>
    </w:p>
    <w:p w:rsidR="004706DB" w:rsidRPr="00587230" w:rsidRDefault="004706DB" w:rsidP="004706DB">
      <w:pPr>
        <w:jc w:val="both"/>
        <w:rPr>
          <w:b/>
          <w:bCs/>
          <w:sz w:val="24"/>
          <w:szCs w:val="24"/>
        </w:rPr>
      </w:pPr>
      <w:r w:rsidRPr="00587230">
        <w:rPr>
          <w:b/>
          <w:sz w:val="24"/>
          <w:szCs w:val="24"/>
          <w:u w:val="single"/>
        </w:rPr>
        <w:t>ARTICLE 1</w:t>
      </w:r>
      <w:r w:rsidRPr="00650F7B">
        <w:rPr>
          <w:b/>
          <w:sz w:val="24"/>
          <w:szCs w:val="24"/>
        </w:rPr>
        <w:t> :</w:t>
      </w:r>
      <w:r w:rsidRPr="00587230">
        <w:rPr>
          <w:b/>
          <w:sz w:val="24"/>
          <w:szCs w:val="24"/>
        </w:rPr>
        <w:t xml:space="preserve"> </w:t>
      </w:r>
      <w:r w:rsidRPr="00587230">
        <w:rPr>
          <w:bCs/>
          <w:sz w:val="24"/>
          <w:szCs w:val="24"/>
        </w:rPr>
        <w:t xml:space="preserve">Par dérogation à l’arrêté du 31 Janvier 1969, portant restriction de tonnage sur les voies </w:t>
      </w:r>
      <w:r w:rsidR="007A1B95">
        <w:rPr>
          <w:bCs/>
          <w:sz w:val="24"/>
          <w:szCs w:val="24"/>
        </w:rPr>
        <w:t>communales</w:t>
      </w:r>
      <w:r w:rsidR="00B07706">
        <w:rPr>
          <w:bCs/>
          <w:sz w:val="24"/>
          <w:szCs w:val="24"/>
        </w:rPr>
        <w:t>,</w:t>
      </w:r>
      <w:r w:rsidR="007F5356">
        <w:rPr>
          <w:bCs/>
          <w:sz w:val="24"/>
          <w:szCs w:val="24"/>
        </w:rPr>
        <w:t xml:space="preserve"> </w:t>
      </w:r>
      <w:r w:rsidRPr="00587230">
        <w:rPr>
          <w:bCs/>
          <w:sz w:val="24"/>
          <w:szCs w:val="24"/>
        </w:rPr>
        <w:t>afin</w:t>
      </w:r>
      <w:r>
        <w:rPr>
          <w:bCs/>
          <w:sz w:val="24"/>
          <w:szCs w:val="24"/>
        </w:rPr>
        <w:t xml:space="preserve"> de permettre des livraisons</w:t>
      </w:r>
      <w:r w:rsidR="001C23E5">
        <w:rPr>
          <w:bCs/>
          <w:sz w:val="24"/>
          <w:szCs w:val="24"/>
        </w:rPr>
        <w:t xml:space="preserve"> sis Villa Masade</w:t>
      </w:r>
      <w:r w:rsidR="00927CE4">
        <w:rPr>
          <w:bCs/>
          <w:sz w:val="24"/>
          <w:szCs w:val="24"/>
        </w:rPr>
        <w:t xml:space="preserve"> – Chemin du Puits du Bel </w:t>
      </w:r>
      <w:proofErr w:type="spellStart"/>
      <w:r w:rsidR="00927CE4">
        <w:rPr>
          <w:bCs/>
          <w:sz w:val="24"/>
          <w:szCs w:val="24"/>
        </w:rPr>
        <w:t>Eouvé</w:t>
      </w:r>
      <w:proofErr w:type="spellEnd"/>
      <w:r w:rsidR="007F535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587230">
        <w:rPr>
          <w:bCs/>
          <w:sz w:val="24"/>
          <w:szCs w:val="24"/>
        </w:rPr>
        <w:t>les camions</w:t>
      </w:r>
      <w:r w:rsidR="00927CE4">
        <w:rPr>
          <w:bCs/>
          <w:sz w:val="24"/>
          <w:szCs w:val="24"/>
        </w:rPr>
        <w:t xml:space="preserve"> 32</w:t>
      </w:r>
      <w:r>
        <w:rPr>
          <w:bCs/>
          <w:sz w:val="24"/>
          <w:szCs w:val="24"/>
        </w:rPr>
        <w:t xml:space="preserve"> tonnes immatriculés </w:t>
      </w:r>
      <w:r w:rsidR="00927CE4">
        <w:rPr>
          <w:bCs/>
          <w:sz w:val="24"/>
          <w:szCs w:val="24"/>
        </w:rPr>
        <w:t xml:space="preserve">ES-349-CP, FF-389-EN, EG-488-GT et R822S </w:t>
      </w:r>
      <w:r w:rsidR="007F5356">
        <w:rPr>
          <w:bCs/>
          <w:sz w:val="24"/>
          <w:szCs w:val="24"/>
        </w:rPr>
        <w:t xml:space="preserve">de la </w:t>
      </w:r>
      <w:r w:rsidR="007F5356" w:rsidRPr="007A1B95">
        <w:rPr>
          <w:b/>
          <w:bCs/>
          <w:sz w:val="24"/>
          <w:szCs w:val="24"/>
        </w:rPr>
        <w:t>S</w:t>
      </w:r>
      <w:r w:rsidRPr="007A1B95">
        <w:rPr>
          <w:b/>
          <w:bCs/>
          <w:sz w:val="24"/>
          <w:szCs w:val="24"/>
        </w:rPr>
        <w:t xml:space="preserve">ociété </w:t>
      </w:r>
      <w:r w:rsidR="00B07706">
        <w:rPr>
          <w:b/>
          <w:bCs/>
          <w:sz w:val="24"/>
          <w:szCs w:val="24"/>
        </w:rPr>
        <w:t>LAFARGE BETONS</w:t>
      </w:r>
      <w:r w:rsidRPr="00587230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sont autorisés à circuler sur la </w:t>
      </w:r>
      <w:r w:rsidRPr="00587230">
        <w:rPr>
          <w:bCs/>
          <w:sz w:val="24"/>
          <w:szCs w:val="24"/>
        </w:rPr>
        <w:t>com</w:t>
      </w:r>
      <w:r>
        <w:rPr>
          <w:bCs/>
          <w:sz w:val="24"/>
          <w:szCs w:val="24"/>
        </w:rPr>
        <w:t xml:space="preserve">mune </w:t>
      </w:r>
      <w:r w:rsidRPr="00587230">
        <w:rPr>
          <w:bCs/>
          <w:sz w:val="24"/>
          <w:szCs w:val="24"/>
        </w:rPr>
        <w:t>de</w:t>
      </w:r>
      <w:r>
        <w:rPr>
          <w:bCs/>
          <w:sz w:val="24"/>
          <w:szCs w:val="24"/>
        </w:rPr>
        <w:t xml:space="preserve"> </w:t>
      </w:r>
      <w:proofErr w:type="spellStart"/>
      <w:r w:rsidR="007F5356">
        <w:rPr>
          <w:b/>
          <w:bCs/>
          <w:sz w:val="24"/>
          <w:szCs w:val="24"/>
        </w:rPr>
        <w:t>Trans</w:t>
      </w:r>
      <w:proofErr w:type="spellEnd"/>
      <w:r w:rsidR="007F5356">
        <w:rPr>
          <w:b/>
          <w:bCs/>
          <w:sz w:val="24"/>
          <w:szCs w:val="24"/>
        </w:rPr>
        <w:t>-en-</w:t>
      </w:r>
      <w:r w:rsidRPr="00587230">
        <w:rPr>
          <w:b/>
          <w:bCs/>
          <w:sz w:val="24"/>
          <w:szCs w:val="24"/>
        </w:rPr>
        <w:t>Provence</w:t>
      </w:r>
      <w:r w:rsidR="00927CE4">
        <w:rPr>
          <w:b/>
          <w:bCs/>
          <w:sz w:val="24"/>
          <w:szCs w:val="24"/>
        </w:rPr>
        <w:t xml:space="preserve"> du 07/01/2025 au 07/03</w:t>
      </w:r>
      <w:r>
        <w:rPr>
          <w:b/>
          <w:bCs/>
          <w:sz w:val="24"/>
          <w:szCs w:val="24"/>
        </w:rPr>
        <w:t>/2025.</w:t>
      </w:r>
    </w:p>
    <w:p w:rsidR="004706DB" w:rsidRPr="00587230" w:rsidRDefault="004706DB" w:rsidP="004706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Interdiction de circuler sur le Pont Vieux pour les </w:t>
      </w:r>
      <w:r w:rsidRPr="00587230">
        <w:rPr>
          <w:b/>
          <w:sz w:val="24"/>
          <w:szCs w:val="24"/>
        </w:rPr>
        <w:t xml:space="preserve">camions de plus de 3 tonnes </w:t>
      </w:r>
      <w:r>
        <w:rPr>
          <w:b/>
          <w:sz w:val="24"/>
          <w:szCs w:val="24"/>
        </w:rPr>
        <w:t xml:space="preserve">5, et interdiction de circuler </w:t>
      </w:r>
      <w:r w:rsidRPr="00587230">
        <w:rPr>
          <w:b/>
          <w:sz w:val="24"/>
          <w:szCs w:val="24"/>
        </w:rPr>
        <w:t xml:space="preserve">sur le Pont de la Motte </w:t>
      </w:r>
      <w:r>
        <w:rPr>
          <w:b/>
          <w:sz w:val="24"/>
          <w:szCs w:val="24"/>
        </w:rPr>
        <w:t xml:space="preserve">pour les camions de plus </w:t>
      </w:r>
      <w:r w:rsidRPr="00587230">
        <w:rPr>
          <w:b/>
          <w:sz w:val="24"/>
          <w:szCs w:val="24"/>
        </w:rPr>
        <w:t>de 5 tonnes</w:t>
      </w:r>
      <w:r>
        <w:rPr>
          <w:b/>
          <w:bCs/>
          <w:sz w:val="24"/>
          <w:szCs w:val="24"/>
        </w:rPr>
        <w:t>.</w:t>
      </w:r>
    </w:p>
    <w:p w:rsidR="004706DB" w:rsidRDefault="004706DB" w:rsidP="004706DB">
      <w:pPr>
        <w:jc w:val="both"/>
        <w:rPr>
          <w:b/>
          <w:sz w:val="24"/>
          <w:szCs w:val="24"/>
        </w:rPr>
      </w:pPr>
      <w:r w:rsidRPr="00587230">
        <w:rPr>
          <w:b/>
          <w:sz w:val="24"/>
          <w:szCs w:val="24"/>
        </w:rPr>
        <w:t xml:space="preserve">- </w:t>
      </w:r>
      <w:r w:rsidRPr="00587230">
        <w:rPr>
          <w:b/>
          <w:bCs/>
          <w:sz w:val="24"/>
          <w:szCs w:val="24"/>
        </w:rPr>
        <w:t>Interdiction de circuler sur le Boulevard Frédéric Mistral, sur l’Avenue Marguerite de Provence et le Chemin des Clauses le matin de 8h00 à 9h00 (rentrée école) et le soir de 16h00 à 17h00 (sortie école) pendant les périodes scolaires.</w:t>
      </w:r>
    </w:p>
    <w:p w:rsidR="004706DB" w:rsidRPr="004706DB" w:rsidRDefault="004706DB" w:rsidP="004706DB">
      <w:pPr>
        <w:jc w:val="both"/>
        <w:rPr>
          <w:b/>
          <w:sz w:val="24"/>
          <w:szCs w:val="24"/>
        </w:rPr>
      </w:pPr>
      <w:r w:rsidRPr="00587230">
        <w:rPr>
          <w:b/>
          <w:bCs/>
          <w:sz w:val="24"/>
          <w:szCs w:val="24"/>
          <w:u w:val="single"/>
        </w:rPr>
        <w:lastRenderedPageBreak/>
        <w:t>ARTICLE 2</w:t>
      </w:r>
      <w:r w:rsidRPr="00650F7B">
        <w:rPr>
          <w:b/>
          <w:bCs/>
          <w:sz w:val="24"/>
          <w:szCs w:val="24"/>
        </w:rPr>
        <w:t> :</w:t>
      </w:r>
      <w:r w:rsidR="007A1B95">
        <w:rPr>
          <w:bCs/>
          <w:sz w:val="24"/>
          <w:szCs w:val="24"/>
        </w:rPr>
        <w:t xml:space="preserve"> La </w:t>
      </w:r>
      <w:r w:rsidR="007A1B95" w:rsidRPr="007A1B95">
        <w:rPr>
          <w:b/>
          <w:bCs/>
          <w:sz w:val="24"/>
          <w:szCs w:val="24"/>
        </w:rPr>
        <w:t>S</w:t>
      </w:r>
      <w:r w:rsidRPr="007A1B95">
        <w:rPr>
          <w:b/>
          <w:bCs/>
          <w:sz w:val="24"/>
          <w:szCs w:val="24"/>
        </w:rPr>
        <w:t>ociété</w:t>
      </w:r>
      <w:r w:rsidRPr="007A1B95">
        <w:rPr>
          <w:b/>
          <w:sz w:val="24"/>
          <w:szCs w:val="24"/>
        </w:rPr>
        <w:t xml:space="preserve"> </w:t>
      </w:r>
      <w:r w:rsidR="00B07706">
        <w:rPr>
          <w:b/>
          <w:sz w:val="24"/>
          <w:szCs w:val="24"/>
        </w:rPr>
        <w:t>LAFARGE BETONS</w:t>
      </w:r>
      <w:r w:rsidRPr="00587230">
        <w:rPr>
          <w:b/>
          <w:bCs/>
          <w:sz w:val="24"/>
          <w:szCs w:val="24"/>
        </w:rPr>
        <w:t xml:space="preserve"> </w:t>
      </w:r>
      <w:r w:rsidRPr="00587230">
        <w:rPr>
          <w:bCs/>
          <w:sz w:val="24"/>
          <w:szCs w:val="24"/>
        </w:rPr>
        <w:t>est entièrement responsable de tout accident ou dommage éventuellement occasionnés par la circulation de ses poids lourds de plus de 5 tonnes. Les droits des tiers sont expressément ré</w:t>
      </w:r>
      <w:r w:rsidR="007A1B95">
        <w:rPr>
          <w:bCs/>
          <w:sz w:val="24"/>
          <w:szCs w:val="24"/>
        </w:rPr>
        <w:t>servés. La responsabilité de la</w:t>
      </w:r>
      <w:r w:rsidRPr="00587230">
        <w:rPr>
          <w:bCs/>
          <w:sz w:val="24"/>
          <w:szCs w:val="24"/>
        </w:rPr>
        <w:t>dite société sera mise en jeu en cas d’atteinte à l’intégrité du domaine public</w:t>
      </w:r>
      <w:r>
        <w:rPr>
          <w:bCs/>
          <w:sz w:val="24"/>
          <w:szCs w:val="24"/>
        </w:rPr>
        <w:t xml:space="preserve"> routier et de ses dépendances.</w:t>
      </w:r>
    </w:p>
    <w:p w:rsidR="004706DB" w:rsidRPr="00587230" w:rsidRDefault="004706DB" w:rsidP="004706DB">
      <w:pPr>
        <w:ind w:left="1416"/>
        <w:jc w:val="both"/>
        <w:rPr>
          <w:bCs/>
          <w:sz w:val="24"/>
          <w:szCs w:val="24"/>
        </w:rPr>
      </w:pPr>
    </w:p>
    <w:p w:rsidR="004706DB" w:rsidRDefault="004706DB" w:rsidP="004706DB">
      <w:pPr>
        <w:jc w:val="both"/>
        <w:rPr>
          <w:sz w:val="24"/>
          <w:szCs w:val="24"/>
        </w:rPr>
      </w:pPr>
      <w:r w:rsidRPr="00587230">
        <w:rPr>
          <w:b/>
          <w:sz w:val="24"/>
          <w:szCs w:val="24"/>
          <w:u w:val="single"/>
        </w:rPr>
        <w:t>ARTICLE 3</w:t>
      </w:r>
      <w:r w:rsidRPr="00650F7B">
        <w:rPr>
          <w:b/>
          <w:sz w:val="24"/>
          <w:szCs w:val="24"/>
        </w:rPr>
        <w:t xml:space="preserve"> : </w:t>
      </w:r>
      <w:r w:rsidRPr="00587230">
        <w:rPr>
          <w:sz w:val="24"/>
          <w:szCs w:val="24"/>
        </w:rPr>
        <w:t>Madame</w:t>
      </w:r>
      <w:r w:rsidRPr="00587230">
        <w:rPr>
          <w:b/>
          <w:sz w:val="24"/>
          <w:szCs w:val="24"/>
        </w:rPr>
        <w:t xml:space="preserve"> </w:t>
      </w:r>
      <w:r w:rsidRPr="00587230">
        <w:rPr>
          <w:sz w:val="24"/>
          <w:szCs w:val="24"/>
        </w:rPr>
        <w:t xml:space="preserve">la Directrice Générale des Services de la </w:t>
      </w:r>
      <w:r>
        <w:rPr>
          <w:sz w:val="24"/>
          <w:szCs w:val="24"/>
        </w:rPr>
        <w:t xml:space="preserve">Commune </w:t>
      </w:r>
      <w:r w:rsidRPr="00587230">
        <w:rPr>
          <w:sz w:val="24"/>
          <w:szCs w:val="24"/>
        </w:rPr>
        <w:t xml:space="preserve">de </w:t>
      </w:r>
      <w:proofErr w:type="spellStart"/>
      <w:r w:rsidRPr="00587230">
        <w:rPr>
          <w:sz w:val="24"/>
          <w:szCs w:val="24"/>
        </w:rPr>
        <w:t>Trans</w:t>
      </w:r>
      <w:proofErr w:type="spellEnd"/>
      <w:r w:rsidRPr="00587230">
        <w:rPr>
          <w:sz w:val="24"/>
          <w:szCs w:val="24"/>
        </w:rPr>
        <w:t>-en-Provence,</w:t>
      </w:r>
      <w:r>
        <w:rPr>
          <w:sz w:val="24"/>
          <w:szCs w:val="24"/>
        </w:rPr>
        <w:t xml:space="preserve"> </w:t>
      </w:r>
      <w:r w:rsidRPr="00587230">
        <w:rPr>
          <w:sz w:val="24"/>
          <w:szCs w:val="24"/>
        </w:rPr>
        <w:t xml:space="preserve">Monsieur le Directeur des Services Techniques Municipaux de </w:t>
      </w:r>
      <w:r w:rsidR="007A1B95">
        <w:rPr>
          <w:sz w:val="24"/>
          <w:szCs w:val="24"/>
        </w:rPr>
        <w:t>la C</w:t>
      </w:r>
      <w:r>
        <w:rPr>
          <w:sz w:val="24"/>
          <w:szCs w:val="24"/>
        </w:rPr>
        <w:t xml:space="preserve">ommune de </w:t>
      </w:r>
      <w:proofErr w:type="spellStart"/>
      <w:r w:rsidRPr="00587230">
        <w:rPr>
          <w:sz w:val="24"/>
          <w:szCs w:val="24"/>
        </w:rPr>
        <w:t>Trans</w:t>
      </w:r>
      <w:proofErr w:type="spellEnd"/>
      <w:r w:rsidRPr="00587230">
        <w:rPr>
          <w:sz w:val="24"/>
          <w:szCs w:val="24"/>
        </w:rPr>
        <w:t xml:space="preserve">-en-Provence, Monsieur le Commissaire de Draguignan, Monsieur le Chef de la Police Municipale de </w:t>
      </w:r>
      <w:r w:rsidR="007A1B95">
        <w:rPr>
          <w:sz w:val="24"/>
          <w:szCs w:val="24"/>
        </w:rPr>
        <w:t>la C</w:t>
      </w:r>
      <w:r>
        <w:rPr>
          <w:sz w:val="24"/>
          <w:szCs w:val="24"/>
        </w:rPr>
        <w:t xml:space="preserve">ommune de </w:t>
      </w:r>
      <w:proofErr w:type="spellStart"/>
      <w:r>
        <w:rPr>
          <w:sz w:val="24"/>
          <w:szCs w:val="24"/>
        </w:rPr>
        <w:t>Trans</w:t>
      </w:r>
      <w:proofErr w:type="spellEnd"/>
      <w:r>
        <w:rPr>
          <w:sz w:val="24"/>
          <w:szCs w:val="24"/>
        </w:rPr>
        <w:t xml:space="preserve">-en-Provence </w:t>
      </w:r>
      <w:r w:rsidR="007A1B95">
        <w:rPr>
          <w:sz w:val="24"/>
          <w:szCs w:val="24"/>
        </w:rPr>
        <w:t>et tous agents de la F</w:t>
      </w:r>
      <w:r w:rsidRPr="00587230">
        <w:rPr>
          <w:sz w:val="24"/>
          <w:szCs w:val="24"/>
        </w:rPr>
        <w:t xml:space="preserve">orce Publique </w:t>
      </w:r>
      <w:r w:rsidRPr="007A1B95">
        <w:rPr>
          <w:b/>
          <w:sz w:val="24"/>
          <w:szCs w:val="24"/>
        </w:rPr>
        <w:t>sont chargés, chacun en ce qui le concerne, de l’exécution du présent arrêté qui sera publié et affiché conformément aux dispositions des articles L</w:t>
      </w:r>
      <w:r w:rsidR="007A1B95" w:rsidRPr="007A1B95">
        <w:rPr>
          <w:b/>
          <w:sz w:val="24"/>
          <w:szCs w:val="24"/>
        </w:rPr>
        <w:t xml:space="preserve">. </w:t>
      </w:r>
      <w:r w:rsidRPr="007A1B95">
        <w:rPr>
          <w:b/>
          <w:sz w:val="24"/>
          <w:szCs w:val="24"/>
        </w:rPr>
        <w:t>2122-27 et suivants du Code Général des Collectivités Territoriales.</w:t>
      </w:r>
    </w:p>
    <w:p w:rsidR="004706DB" w:rsidRDefault="004706DB" w:rsidP="004706DB">
      <w:pPr>
        <w:jc w:val="both"/>
        <w:rPr>
          <w:sz w:val="24"/>
          <w:szCs w:val="24"/>
        </w:rPr>
      </w:pPr>
    </w:p>
    <w:p w:rsidR="004706DB" w:rsidRDefault="004706DB" w:rsidP="004706DB">
      <w:pPr>
        <w:jc w:val="both"/>
        <w:rPr>
          <w:sz w:val="24"/>
          <w:szCs w:val="24"/>
        </w:rPr>
      </w:pPr>
    </w:p>
    <w:p w:rsidR="004706DB" w:rsidRPr="00587230" w:rsidRDefault="004706DB" w:rsidP="004706DB">
      <w:pPr>
        <w:jc w:val="both"/>
        <w:rPr>
          <w:sz w:val="24"/>
          <w:szCs w:val="24"/>
        </w:rPr>
      </w:pPr>
    </w:p>
    <w:p w:rsidR="004706DB" w:rsidRPr="00587230" w:rsidRDefault="004706DB" w:rsidP="004706DB">
      <w:pPr>
        <w:pStyle w:val="Commentaire"/>
        <w:jc w:val="both"/>
        <w:rPr>
          <w:sz w:val="24"/>
          <w:szCs w:val="24"/>
        </w:rPr>
      </w:pPr>
    </w:p>
    <w:p w:rsidR="004706DB" w:rsidRPr="00587230" w:rsidRDefault="004706DB" w:rsidP="004706DB">
      <w:pPr>
        <w:ind w:left="4248" w:firstLine="708"/>
        <w:jc w:val="both"/>
        <w:rPr>
          <w:b/>
          <w:sz w:val="24"/>
          <w:szCs w:val="24"/>
        </w:rPr>
      </w:pPr>
      <w:r w:rsidRPr="00587230">
        <w:rPr>
          <w:b/>
          <w:sz w:val="24"/>
          <w:szCs w:val="24"/>
        </w:rPr>
        <w:t xml:space="preserve">            Fait à </w:t>
      </w:r>
      <w:proofErr w:type="spellStart"/>
      <w:r w:rsidRPr="00587230">
        <w:rPr>
          <w:b/>
          <w:sz w:val="24"/>
          <w:szCs w:val="24"/>
        </w:rPr>
        <w:t>Trans</w:t>
      </w:r>
      <w:proofErr w:type="spellEnd"/>
      <w:r w:rsidRPr="00587230">
        <w:rPr>
          <w:b/>
          <w:sz w:val="24"/>
          <w:szCs w:val="24"/>
        </w:rPr>
        <w:t>-en-Provence</w:t>
      </w:r>
      <w:r>
        <w:rPr>
          <w:b/>
          <w:sz w:val="24"/>
          <w:szCs w:val="24"/>
        </w:rPr>
        <w:t>,</w:t>
      </w:r>
      <w:r w:rsidRPr="00587230">
        <w:rPr>
          <w:b/>
          <w:sz w:val="24"/>
          <w:szCs w:val="24"/>
        </w:rPr>
        <w:t xml:space="preserve"> </w:t>
      </w:r>
    </w:p>
    <w:p w:rsidR="004706DB" w:rsidRPr="00587230" w:rsidRDefault="00436D1C" w:rsidP="004706DB">
      <w:pPr>
        <w:ind w:left="4248" w:firstLine="70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75pt;margin-top:.1pt;width:198.3pt;height:25.35pt;z-index:251660288">
            <v:textbox>
              <w:txbxContent>
                <w:p w:rsidR="00927CE4" w:rsidRDefault="00927CE4" w:rsidP="004706DB">
                  <w:r>
                    <w:t>- Publication du :</w:t>
                  </w:r>
                </w:p>
                <w:p w:rsidR="00927CE4" w:rsidRDefault="00927CE4" w:rsidP="004706DB"/>
                <w:p w:rsidR="00927CE4" w:rsidRDefault="00927CE4" w:rsidP="004706DB"/>
              </w:txbxContent>
            </v:textbox>
          </v:shape>
        </w:pict>
      </w:r>
      <w:r w:rsidR="004706DB" w:rsidRPr="00587230">
        <w:rPr>
          <w:b/>
          <w:sz w:val="24"/>
          <w:szCs w:val="24"/>
        </w:rPr>
        <w:t xml:space="preserve">            Le </w:t>
      </w:r>
      <w:r w:rsidR="007A644B">
        <w:rPr>
          <w:b/>
          <w:sz w:val="24"/>
          <w:szCs w:val="24"/>
        </w:rPr>
        <w:t>07</w:t>
      </w:r>
      <w:r w:rsidR="004706DB">
        <w:rPr>
          <w:b/>
          <w:sz w:val="24"/>
          <w:szCs w:val="24"/>
        </w:rPr>
        <w:t>/01/2025.</w:t>
      </w:r>
    </w:p>
    <w:p w:rsidR="004706DB" w:rsidRPr="00587230" w:rsidRDefault="004706DB" w:rsidP="004706DB">
      <w:pPr>
        <w:ind w:left="4248" w:firstLine="708"/>
        <w:jc w:val="both"/>
        <w:rPr>
          <w:b/>
          <w:sz w:val="24"/>
          <w:szCs w:val="24"/>
        </w:rPr>
      </w:pPr>
    </w:p>
    <w:p w:rsidR="004706DB" w:rsidRDefault="004706DB" w:rsidP="004706DB">
      <w:pPr>
        <w:jc w:val="both"/>
        <w:rPr>
          <w:b/>
          <w:sz w:val="24"/>
          <w:szCs w:val="24"/>
        </w:rPr>
      </w:pP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  <w:t xml:space="preserve">           </w:t>
      </w:r>
    </w:p>
    <w:p w:rsidR="004706DB" w:rsidRDefault="004706DB" w:rsidP="004706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>Le Maire,</w:t>
      </w:r>
    </w:p>
    <w:p w:rsidR="004706DB" w:rsidRPr="00587230" w:rsidRDefault="004706DB" w:rsidP="004706DB">
      <w:pPr>
        <w:jc w:val="both"/>
        <w:rPr>
          <w:b/>
          <w:sz w:val="24"/>
          <w:szCs w:val="24"/>
        </w:rPr>
      </w:pPr>
    </w:p>
    <w:p w:rsidR="004706DB" w:rsidRDefault="004706DB" w:rsidP="004706DB">
      <w:pPr>
        <w:jc w:val="both"/>
        <w:rPr>
          <w:b/>
          <w:sz w:val="24"/>
          <w:szCs w:val="24"/>
        </w:rPr>
      </w:pP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</w:r>
      <w:r w:rsidRPr="00587230">
        <w:rPr>
          <w:b/>
          <w:sz w:val="24"/>
          <w:szCs w:val="24"/>
        </w:rPr>
        <w:tab/>
        <w:t xml:space="preserve">            </w:t>
      </w:r>
    </w:p>
    <w:p w:rsidR="004706DB" w:rsidRPr="00587230" w:rsidRDefault="004706DB" w:rsidP="004706DB">
      <w:pPr>
        <w:ind w:left="4956" w:firstLine="708"/>
        <w:jc w:val="both"/>
        <w:rPr>
          <w:b/>
          <w:sz w:val="24"/>
          <w:szCs w:val="24"/>
        </w:rPr>
      </w:pPr>
      <w:r w:rsidRPr="00587230">
        <w:rPr>
          <w:b/>
          <w:sz w:val="24"/>
          <w:szCs w:val="24"/>
        </w:rPr>
        <w:t>Alain CAYMARIS</w:t>
      </w:r>
    </w:p>
    <w:p w:rsidR="0048747A" w:rsidRDefault="0048747A" w:rsidP="004706DB">
      <w:pPr>
        <w:jc w:val="both"/>
        <w:rPr>
          <w:b/>
          <w:sz w:val="24"/>
          <w:szCs w:val="24"/>
        </w:rPr>
      </w:pPr>
    </w:p>
    <w:sectPr w:rsidR="0048747A" w:rsidSect="00DB1923">
      <w:pgSz w:w="11907" w:h="16840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FDF"/>
    <w:multiLevelType w:val="hybridMultilevel"/>
    <w:tmpl w:val="D3785232"/>
    <w:lvl w:ilvl="0" w:tplc="39B66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BF0B33"/>
    <w:multiLevelType w:val="singleLevel"/>
    <w:tmpl w:val="A0C8A456"/>
    <w:lvl w:ilvl="0">
      <w:numFmt w:val="bullet"/>
      <w:lvlText w:val="-"/>
      <w:lvlJc w:val="left"/>
      <w:pPr>
        <w:tabs>
          <w:tab w:val="num" w:pos="4035"/>
        </w:tabs>
        <w:ind w:left="4035" w:hanging="360"/>
      </w:pPr>
      <w:rPr>
        <w:rFonts w:ascii="Times New Roman" w:hAnsi="Times New Roman" w:hint="default"/>
      </w:rPr>
    </w:lvl>
  </w:abstractNum>
  <w:abstractNum w:abstractNumId="2">
    <w:nsid w:val="7EFE2FDB"/>
    <w:multiLevelType w:val="singleLevel"/>
    <w:tmpl w:val="2EFCF6F6"/>
    <w:lvl w:ilvl="0">
      <w:numFmt w:val="bullet"/>
      <w:lvlText w:val="-"/>
      <w:lvlJc w:val="left"/>
      <w:pPr>
        <w:tabs>
          <w:tab w:val="num" w:pos="3975"/>
        </w:tabs>
        <w:ind w:left="397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compat/>
  <w:rsids>
    <w:rsidRoot w:val="00EE7454"/>
    <w:rsid w:val="00034C95"/>
    <w:rsid w:val="00044A57"/>
    <w:rsid w:val="00051A07"/>
    <w:rsid w:val="00093A71"/>
    <w:rsid w:val="000A4AFE"/>
    <w:rsid w:val="000C7915"/>
    <w:rsid w:val="000E212D"/>
    <w:rsid w:val="000E2846"/>
    <w:rsid w:val="0010534C"/>
    <w:rsid w:val="00113E14"/>
    <w:rsid w:val="00116E1D"/>
    <w:rsid w:val="0016643F"/>
    <w:rsid w:val="001664CE"/>
    <w:rsid w:val="00175849"/>
    <w:rsid w:val="00185EF5"/>
    <w:rsid w:val="00196CAA"/>
    <w:rsid w:val="001C23E5"/>
    <w:rsid w:val="001D5785"/>
    <w:rsid w:val="001D6075"/>
    <w:rsid w:val="001D62A6"/>
    <w:rsid w:val="00203EDB"/>
    <w:rsid w:val="0024286F"/>
    <w:rsid w:val="002D16FF"/>
    <w:rsid w:val="002E28D6"/>
    <w:rsid w:val="00360F37"/>
    <w:rsid w:val="00381707"/>
    <w:rsid w:val="003A4715"/>
    <w:rsid w:val="003B51B7"/>
    <w:rsid w:val="0043449C"/>
    <w:rsid w:val="00436D1C"/>
    <w:rsid w:val="00445D4E"/>
    <w:rsid w:val="0045647E"/>
    <w:rsid w:val="00462B91"/>
    <w:rsid w:val="004706DB"/>
    <w:rsid w:val="0048747A"/>
    <w:rsid w:val="004B6567"/>
    <w:rsid w:val="004D0B79"/>
    <w:rsid w:val="004E16DA"/>
    <w:rsid w:val="00555B63"/>
    <w:rsid w:val="00572008"/>
    <w:rsid w:val="00591F87"/>
    <w:rsid w:val="005A63C6"/>
    <w:rsid w:val="005A7710"/>
    <w:rsid w:val="005E6EDC"/>
    <w:rsid w:val="00601547"/>
    <w:rsid w:val="006044FE"/>
    <w:rsid w:val="0062333F"/>
    <w:rsid w:val="00641A8B"/>
    <w:rsid w:val="00666D3E"/>
    <w:rsid w:val="00673D68"/>
    <w:rsid w:val="006954B0"/>
    <w:rsid w:val="006C3CC6"/>
    <w:rsid w:val="006E04CE"/>
    <w:rsid w:val="0070445F"/>
    <w:rsid w:val="00706E08"/>
    <w:rsid w:val="00707E57"/>
    <w:rsid w:val="0074044C"/>
    <w:rsid w:val="00752C01"/>
    <w:rsid w:val="00754ECB"/>
    <w:rsid w:val="00755A8F"/>
    <w:rsid w:val="00755CC8"/>
    <w:rsid w:val="00764252"/>
    <w:rsid w:val="00770931"/>
    <w:rsid w:val="00770B39"/>
    <w:rsid w:val="007A1B95"/>
    <w:rsid w:val="007A644B"/>
    <w:rsid w:val="007F4FCF"/>
    <w:rsid w:val="007F5356"/>
    <w:rsid w:val="008061C5"/>
    <w:rsid w:val="00810BE4"/>
    <w:rsid w:val="00823732"/>
    <w:rsid w:val="0083033E"/>
    <w:rsid w:val="00842545"/>
    <w:rsid w:val="00842D1F"/>
    <w:rsid w:val="00856DD0"/>
    <w:rsid w:val="00856E82"/>
    <w:rsid w:val="008633F6"/>
    <w:rsid w:val="008670F4"/>
    <w:rsid w:val="008844F5"/>
    <w:rsid w:val="00894762"/>
    <w:rsid w:val="008948A3"/>
    <w:rsid w:val="00926DDF"/>
    <w:rsid w:val="00927CE4"/>
    <w:rsid w:val="00937B65"/>
    <w:rsid w:val="009503D5"/>
    <w:rsid w:val="009708CA"/>
    <w:rsid w:val="00984F16"/>
    <w:rsid w:val="00986D3D"/>
    <w:rsid w:val="0099400F"/>
    <w:rsid w:val="009C635E"/>
    <w:rsid w:val="009C6C54"/>
    <w:rsid w:val="009D7914"/>
    <w:rsid w:val="00A0647A"/>
    <w:rsid w:val="00A22439"/>
    <w:rsid w:val="00A605ED"/>
    <w:rsid w:val="00A663B2"/>
    <w:rsid w:val="00A74510"/>
    <w:rsid w:val="00AD679A"/>
    <w:rsid w:val="00AE2A09"/>
    <w:rsid w:val="00B00B05"/>
    <w:rsid w:val="00B07706"/>
    <w:rsid w:val="00B52229"/>
    <w:rsid w:val="00BE4E2C"/>
    <w:rsid w:val="00C04FB5"/>
    <w:rsid w:val="00C33305"/>
    <w:rsid w:val="00CE490E"/>
    <w:rsid w:val="00D02C0A"/>
    <w:rsid w:val="00D57B6E"/>
    <w:rsid w:val="00DA21B7"/>
    <w:rsid w:val="00DA3EF2"/>
    <w:rsid w:val="00DB054A"/>
    <w:rsid w:val="00DB1923"/>
    <w:rsid w:val="00DF6A76"/>
    <w:rsid w:val="00E115AD"/>
    <w:rsid w:val="00EB5866"/>
    <w:rsid w:val="00EC2C5A"/>
    <w:rsid w:val="00EE056A"/>
    <w:rsid w:val="00EE0648"/>
    <w:rsid w:val="00EE68F6"/>
    <w:rsid w:val="00EE7454"/>
    <w:rsid w:val="00F31AB4"/>
    <w:rsid w:val="00F560EC"/>
    <w:rsid w:val="00F86B52"/>
    <w:rsid w:val="00FA71FE"/>
    <w:rsid w:val="00FE0197"/>
    <w:rsid w:val="00FE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8061C5"/>
    <w:rPr>
      <w:sz w:val="16"/>
    </w:rPr>
  </w:style>
  <w:style w:type="paragraph" w:styleId="Commentaire">
    <w:name w:val="annotation text"/>
    <w:basedOn w:val="Normal"/>
    <w:semiHidden/>
    <w:rsid w:val="008061C5"/>
  </w:style>
  <w:style w:type="paragraph" w:styleId="Retraitcorpsdetexte">
    <w:name w:val="Body Text Indent"/>
    <w:basedOn w:val="Normal"/>
    <w:rsid w:val="008061C5"/>
    <w:pPr>
      <w:ind w:left="1416" w:firstLine="2199"/>
    </w:pPr>
    <w:rPr>
      <w:rFonts w:ascii="Arial" w:hAnsi="Arial"/>
      <w:sz w:val="24"/>
    </w:rPr>
  </w:style>
  <w:style w:type="paragraph" w:styleId="Retraitcorpsdetexte2">
    <w:name w:val="Body Text Indent 2"/>
    <w:basedOn w:val="Normal"/>
    <w:rsid w:val="008061C5"/>
    <w:pPr>
      <w:ind w:left="1416"/>
    </w:pPr>
    <w:rPr>
      <w:rFonts w:ascii="Arial" w:hAnsi="Arial"/>
      <w:sz w:val="24"/>
    </w:rPr>
  </w:style>
  <w:style w:type="paragraph" w:styleId="Retraitcorpsdetexte3">
    <w:name w:val="Body Text Indent 3"/>
    <w:basedOn w:val="Normal"/>
    <w:rsid w:val="008061C5"/>
    <w:pPr>
      <w:ind w:left="2127" w:hanging="709"/>
      <w:jc w:val="both"/>
    </w:pPr>
    <w:rPr>
      <w:rFonts w:ascii="Arial" w:hAnsi="Arial"/>
      <w:b/>
      <w:sz w:val="24"/>
    </w:rPr>
  </w:style>
  <w:style w:type="paragraph" w:styleId="Textedebulles">
    <w:name w:val="Balloon Text"/>
    <w:basedOn w:val="Normal"/>
    <w:semiHidden/>
    <w:rsid w:val="008061C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MUNICIPAL</vt:lpstr>
    </vt:vector>
  </TitlesOfParts>
  <Company>MAIRIE TRANS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MUNICIPAL</dc:title>
  <dc:creator>-</dc:creator>
  <cp:lastModifiedBy>accueilPM</cp:lastModifiedBy>
  <cp:revision>3</cp:revision>
  <cp:lastPrinted>2025-01-03T12:46:00Z</cp:lastPrinted>
  <dcterms:created xsi:type="dcterms:W3CDTF">2025-01-07T09:49:00Z</dcterms:created>
  <dcterms:modified xsi:type="dcterms:W3CDTF">2025-01-07T09:56:00Z</dcterms:modified>
</cp:coreProperties>
</file>